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03B4B" w14:textId="0171F12C" w:rsidR="008E408A" w:rsidRPr="00FD5FB7" w:rsidRDefault="007E6437" w:rsidP="005271E6">
      <w:pPr>
        <w:pStyle w:val="Ttulo2"/>
        <w:suppressAutoHyphens/>
        <w:jc w:val="center"/>
      </w:pPr>
      <w:r>
        <w:rPr>
          <w:noProof/>
        </w:rPr>
        <w:drawing>
          <wp:inline distT="0" distB="0" distL="0" distR="0" wp14:anchorId="0B3DCB0D" wp14:editId="39241D16">
            <wp:extent cx="2667786" cy="2391417"/>
            <wp:effectExtent l="0" t="0" r="0" b="0"/>
            <wp:docPr id="3" name="Imagem 3"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com confiança baix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625" cy="2406512"/>
                    </a:xfrm>
                    <a:prstGeom prst="rect">
                      <a:avLst/>
                    </a:prstGeom>
                  </pic:spPr>
                </pic:pic>
              </a:graphicData>
            </a:graphic>
          </wp:inline>
        </w:drawing>
      </w:r>
    </w:p>
    <w:p w14:paraId="75DF603E" w14:textId="14EF7B29" w:rsidR="008E408A" w:rsidRDefault="008E408A" w:rsidP="005271E6">
      <w:pPr>
        <w:keepNext w:val="0"/>
        <w:keepLines w:val="0"/>
        <w:suppressAutoHyphens/>
        <w:jc w:val="center"/>
        <w:rPr>
          <w:rFonts w:ascii="Century" w:hAnsi="Century" w:cs="Arial"/>
          <w:b/>
          <w:spacing w:val="0"/>
          <w:szCs w:val="24"/>
        </w:rPr>
      </w:pPr>
      <w:r>
        <w:rPr>
          <w:rFonts w:ascii="Century" w:hAnsi="Century" w:cs="Arial"/>
          <w:b/>
          <w:spacing w:val="0"/>
          <w:szCs w:val="24"/>
        </w:rPr>
        <w:t xml:space="preserve">INEXIGIBILIDADE </w:t>
      </w:r>
      <w:r w:rsidR="00295AAC">
        <w:rPr>
          <w:rFonts w:ascii="Century" w:hAnsi="Century" w:cs="Arial"/>
          <w:b/>
          <w:spacing w:val="0"/>
          <w:szCs w:val="24"/>
        </w:rPr>
        <w:t>010/2021</w:t>
      </w:r>
      <w:r>
        <w:rPr>
          <w:rFonts w:ascii="Century" w:hAnsi="Century" w:cs="Arial"/>
          <w:b/>
          <w:spacing w:val="0"/>
          <w:szCs w:val="24"/>
        </w:rPr>
        <w:t xml:space="preserve"> – PMSD</w:t>
      </w:r>
    </w:p>
    <w:p w14:paraId="4F42E01B" w14:textId="77777777" w:rsidR="0064200F" w:rsidRDefault="0064200F" w:rsidP="005271E6">
      <w:pPr>
        <w:keepNext w:val="0"/>
        <w:keepLines w:val="0"/>
        <w:suppressAutoHyphens/>
        <w:jc w:val="center"/>
        <w:rPr>
          <w:rFonts w:ascii="Century" w:hAnsi="Century" w:cs="Arial"/>
          <w:b/>
          <w:spacing w:val="0"/>
          <w:szCs w:val="24"/>
        </w:rPr>
      </w:pPr>
    </w:p>
    <w:p w14:paraId="4EE6B381" w14:textId="662CFE70" w:rsidR="008E408A" w:rsidRDefault="008E408A" w:rsidP="005271E6">
      <w:pPr>
        <w:keepNext w:val="0"/>
        <w:keepLines w:val="0"/>
        <w:suppressAutoHyphens/>
        <w:jc w:val="center"/>
        <w:rPr>
          <w:rFonts w:ascii="Century" w:hAnsi="Century" w:cs="Arial"/>
          <w:b/>
          <w:spacing w:val="0"/>
          <w:szCs w:val="24"/>
        </w:rPr>
      </w:pPr>
      <w:r>
        <w:rPr>
          <w:rFonts w:ascii="Century" w:hAnsi="Century" w:cs="Arial"/>
          <w:b/>
          <w:spacing w:val="0"/>
          <w:szCs w:val="24"/>
        </w:rPr>
        <w:t xml:space="preserve">CONTRATO </w:t>
      </w:r>
      <w:r w:rsidR="00295AAC">
        <w:rPr>
          <w:rFonts w:ascii="Century" w:hAnsi="Century" w:cs="Arial"/>
          <w:b/>
          <w:spacing w:val="0"/>
          <w:szCs w:val="24"/>
        </w:rPr>
        <w:t>060/2021</w:t>
      </w:r>
      <w:r>
        <w:rPr>
          <w:rFonts w:ascii="Century" w:hAnsi="Century" w:cs="Arial"/>
          <w:b/>
          <w:spacing w:val="0"/>
          <w:szCs w:val="24"/>
        </w:rPr>
        <w:t xml:space="preserve"> – PMSD</w:t>
      </w:r>
    </w:p>
    <w:p w14:paraId="03813136" w14:textId="114BD9ED" w:rsidR="008E408A" w:rsidRDefault="008E408A" w:rsidP="005271E6">
      <w:pPr>
        <w:keepNext w:val="0"/>
        <w:keepLines w:val="0"/>
        <w:suppressAutoHyphens/>
        <w:jc w:val="center"/>
        <w:rPr>
          <w:rFonts w:ascii="Century" w:hAnsi="Century" w:cs="Arial"/>
          <w:b/>
          <w:spacing w:val="0"/>
          <w:szCs w:val="24"/>
        </w:rPr>
      </w:pPr>
    </w:p>
    <w:p w14:paraId="25F41B7C" w14:textId="77777777" w:rsidR="00514E98" w:rsidRDefault="00514E98" w:rsidP="005271E6">
      <w:pPr>
        <w:keepNext w:val="0"/>
        <w:keepLines w:val="0"/>
        <w:suppressAutoHyphens/>
        <w:jc w:val="center"/>
        <w:rPr>
          <w:rFonts w:ascii="Century" w:hAnsi="Century" w:cs="Arial"/>
          <w:b/>
          <w:spacing w:val="0"/>
          <w:szCs w:val="24"/>
        </w:rPr>
      </w:pPr>
    </w:p>
    <w:p w14:paraId="0E4993D3" w14:textId="77777777" w:rsidR="008E408A" w:rsidRDefault="008E408A" w:rsidP="005271E6">
      <w:pPr>
        <w:keepNext w:val="0"/>
        <w:keepLines w:val="0"/>
        <w:suppressAutoHyphens/>
        <w:jc w:val="center"/>
        <w:rPr>
          <w:rFonts w:ascii="Century" w:hAnsi="Century" w:cs="Arial"/>
          <w:b/>
          <w:spacing w:val="0"/>
          <w:szCs w:val="24"/>
        </w:rPr>
      </w:pPr>
    </w:p>
    <w:p w14:paraId="0394B3CC" w14:textId="18F637F3" w:rsidR="00C6089B" w:rsidRDefault="008E408A" w:rsidP="005271E6">
      <w:pPr>
        <w:pStyle w:val="Corpodetexto2"/>
        <w:keepNext w:val="0"/>
        <w:keepLines w:val="0"/>
        <w:suppressAutoHyphens/>
        <w:rPr>
          <w:rFonts w:ascii="Century" w:hAnsi="Century"/>
          <w:bCs/>
          <w:spacing w:val="0"/>
          <w:szCs w:val="24"/>
        </w:rPr>
      </w:pPr>
      <w:r>
        <w:rPr>
          <w:rFonts w:ascii="Century" w:hAnsi="Century" w:cs="Arial"/>
          <w:b/>
          <w:spacing w:val="0"/>
          <w:szCs w:val="24"/>
        </w:rPr>
        <w:t xml:space="preserve">OBJETO: </w:t>
      </w:r>
      <w:r w:rsidR="00594A27">
        <w:rPr>
          <w:rFonts w:ascii="Century" w:hAnsi="Century"/>
          <w:b/>
          <w:bCs/>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b/>
          <w:bCs/>
          <w:spacing w:val="0"/>
          <w:szCs w:val="24"/>
        </w:rPr>
        <w:t>EM FAVOR DO MUNICIPIO DE SIMÃO DIAS - SE</w:t>
      </w:r>
      <w:r w:rsidR="00D95727" w:rsidRPr="00D95727">
        <w:rPr>
          <w:rFonts w:ascii="Century" w:hAnsi="Century" w:cs="Arial"/>
          <w:b/>
          <w:spacing w:val="0"/>
          <w:szCs w:val="24"/>
        </w:rPr>
        <w:t>.</w:t>
      </w:r>
    </w:p>
    <w:p w14:paraId="539C5DA0" w14:textId="77777777" w:rsidR="0064200F" w:rsidRDefault="0064200F" w:rsidP="005271E6">
      <w:pPr>
        <w:pStyle w:val="Corpodetexto2"/>
        <w:keepNext w:val="0"/>
        <w:keepLines w:val="0"/>
        <w:suppressAutoHyphens/>
        <w:rPr>
          <w:rFonts w:ascii="Century" w:hAnsi="Century"/>
          <w:b/>
          <w:spacing w:val="0"/>
          <w:szCs w:val="24"/>
        </w:rPr>
      </w:pPr>
    </w:p>
    <w:p w14:paraId="08C7C1C6" w14:textId="266F1D0E" w:rsidR="00C6089B" w:rsidRDefault="00C6089B" w:rsidP="005271E6">
      <w:pPr>
        <w:pStyle w:val="Corpodetexto2"/>
        <w:keepNext w:val="0"/>
        <w:keepLines w:val="0"/>
        <w:suppressAutoHyphens/>
        <w:rPr>
          <w:rFonts w:ascii="Century" w:hAnsi="Century"/>
          <w:bCs/>
          <w:spacing w:val="0"/>
          <w:szCs w:val="24"/>
        </w:rPr>
      </w:pPr>
      <w:r w:rsidRPr="00C6089B">
        <w:rPr>
          <w:rFonts w:ascii="Century" w:hAnsi="Century"/>
          <w:b/>
          <w:spacing w:val="0"/>
          <w:szCs w:val="24"/>
        </w:rPr>
        <w:t>EMPRESA</w:t>
      </w:r>
      <w:r>
        <w:rPr>
          <w:rFonts w:ascii="Century" w:hAnsi="Century"/>
          <w:bCs/>
          <w:spacing w:val="0"/>
          <w:szCs w:val="24"/>
        </w:rPr>
        <w:t xml:space="preserve">: </w:t>
      </w:r>
      <w:r w:rsidR="00C70FC1">
        <w:rPr>
          <w:rFonts w:ascii="Century" w:hAnsi="Century"/>
          <w:bCs/>
          <w:spacing w:val="0"/>
          <w:szCs w:val="24"/>
        </w:rPr>
        <w:t>GCF CONSULTORIA FINANCEIRA LTDA</w:t>
      </w:r>
      <w:r w:rsidRPr="00C6089B">
        <w:rPr>
          <w:rFonts w:ascii="Century" w:hAnsi="Century"/>
          <w:bCs/>
          <w:spacing w:val="0"/>
          <w:szCs w:val="24"/>
        </w:rPr>
        <w:t xml:space="preserve"> - CNPJ sob o nº. </w:t>
      </w:r>
      <w:r w:rsidR="00C70FC1">
        <w:rPr>
          <w:rFonts w:ascii="Century" w:hAnsi="Century"/>
          <w:bCs/>
          <w:spacing w:val="0"/>
          <w:szCs w:val="24"/>
        </w:rPr>
        <w:t>07.534.397/0001-40</w:t>
      </w:r>
    </w:p>
    <w:p w14:paraId="0456222E" w14:textId="0640E6FC" w:rsidR="00C6089B" w:rsidRDefault="00C6089B" w:rsidP="005271E6">
      <w:pPr>
        <w:pStyle w:val="Corpodetexto2"/>
        <w:keepNext w:val="0"/>
        <w:keepLines w:val="0"/>
        <w:suppressAutoHyphens/>
        <w:rPr>
          <w:rFonts w:ascii="Century" w:hAnsi="Century" w:cs="Arial"/>
          <w:b/>
          <w:spacing w:val="0"/>
          <w:szCs w:val="24"/>
        </w:rPr>
      </w:pPr>
    </w:p>
    <w:p w14:paraId="02E9F3CB" w14:textId="7AD07DB0" w:rsidR="00F765EF" w:rsidRDefault="00F765EF" w:rsidP="005271E6">
      <w:pPr>
        <w:pStyle w:val="Corpodetexto2"/>
        <w:keepNext w:val="0"/>
        <w:keepLines w:val="0"/>
        <w:suppressAutoHyphens/>
        <w:rPr>
          <w:rFonts w:ascii="Century" w:hAnsi="Century" w:cs="Arial"/>
          <w:bCs/>
          <w:spacing w:val="0"/>
          <w:szCs w:val="24"/>
        </w:rPr>
      </w:pPr>
      <w:r>
        <w:rPr>
          <w:rFonts w:ascii="Century" w:hAnsi="Century" w:cs="Arial"/>
          <w:b/>
          <w:spacing w:val="0"/>
          <w:szCs w:val="24"/>
        </w:rPr>
        <w:t>DATA</w:t>
      </w:r>
      <w:r w:rsidR="00514E98">
        <w:rPr>
          <w:rFonts w:ascii="Century" w:hAnsi="Century" w:cs="Arial"/>
          <w:b/>
          <w:spacing w:val="0"/>
          <w:szCs w:val="24"/>
        </w:rPr>
        <w:t xml:space="preserve"> DO PROCESSO</w:t>
      </w:r>
      <w:r>
        <w:rPr>
          <w:rFonts w:ascii="Century" w:hAnsi="Century" w:cs="Arial"/>
          <w:b/>
          <w:spacing w:val="0"/>
          <w:szCs w:val="24"/>
        </w:rPr>
        <w:t xml:space="preserve">: </w:t>
      </w:r>
      <w:r w:rsidR="000F0B8E">
        <w:rPr>
          <w:rFonts w:ascii="Century" w:hAnsi="Century" w:cs="Arial"/>
          <w:bCs/>
          <w:spacing w:val="0"/>
          <w:szCs w:val="24"/>
        </w:rPr>
        <w:t>16 de julho de 2021</w:t>
      </w:r>
      <w:r>
        <w:rPr>
          <w:rFonts w:ascii="Century" w:hAnsi="Century" w:cs="Arial"/>
          <w:bCs/>
          <w:spacing w:val="0"/>
          <w:szCs w:val="24"/>
        </w:rPr>
        <w:t>.</w:t>
      </w:r>
    </w:p>
    <w:p w14:paraId="41A41F1C" w14:textId="504A4798" w:rsidR="00F765EF" w:rsidRDefault="00F765EF" w:rsidP="005271E6">
      <w:pPr>
        <w:pStyle w:val="Corpodetexto2"/>
        <w:keepNext w:val="0"/>
        <w:keepLines w:val="0"/>
        <w:suppressAutoHyphens/>
        <w:rPr>
          <w:rFonts w:ascii="Century" w:hAnsi="Century" w:cs="Arial"/>
          <w:bCs/>
          <w:spacing w:val="0"/>
          <w:szCs w:val="24"/>
        </w:rPr>
      </w:pPr>
    </w:p>
    <w:p w14:paraId="4CA96491" w14:textId="0601A81E" w:rsidR="00F765EF" w:rsidRPr="00054829" w:rsidRDefault="00F765EF" w:rsidP="005271E6">
      <w:pPr>
        <w:pStyle w:val="Corpodetexto2"/>
        <w:keepNext w:val="0"/>
        <w:keepLines w:val="0"/>
        <w:suppressAutoHyphens/>
        <w:rPr>
          <w:rFonts w:ascii="Century" w:hAnsi="Century" w:cs="Arial"/>
          <w:bCs/>
          <w:spacing w:val="0"/>
          <w:szCs w:val="24"/>
        </w:rPr>
      </w:pPr>
      <w:r w:rsidRPr="00054829">
        <w:rPr>
          <w:rFonts w:ascii="Century" w:hAnsi="Century" w:cs="Arial"/>
          <w:b/>
          <w:spacing w:val="0"/>
          <w:szCs w:val="24"/>
        </w:rPr>
        <w:t>LEGISLAÇÃO:</w:t>
      </w:r>
      <w:r w:rsidRPr="00054829">
        <w:rPr>
          <w:rFonts w:ascii="Century" w:hAnsi="Century" w:cs="Arial"/>
          <w:bCs/>
          <w:spacing w:val="0"/>
          <w:szCs w:val="24"/>
        </w:rPr>
        <w:t xml:space="preserve"> </w:t>
      </w:r>
      <w:r w:rsidR="00054829">
        <w:rPr>
          <w:rFonts w:ascii="Century" w:hAnsi="Century" w:cs="Arial"/>
          <w:bCs/>
          <w:spacing w:val="0"/>
          <w:szCs w:val="24"/>
        </w:rPr>
        <w:t>a</w:t>
      </w:r>
      <w:r w:rsidRPr="00054829">
        <w:rPr>
          <w:rFonts w:ascii="Century" w:hAnsi="Century" w:cs="Arial"/>
          <w:bCs/>
          <w:spacing w:val="0"/>
          <w:szCs w:val="24"/>
        </w:rPr>
        <w:t>rt. 25, II</w:t>
      </w:r>
      <w:r w:rsidR="00054829" w:rsidRPr="00054829">
        <w:rPr>
          <w:rFonts w:ascii="Century" w:hAnsi="Century" w:cs="Arial"/>
          <w:bCs/>
          <w:spacing w:val="0"/>
          <w:szCs w:val="24"/>
        </w:rPr>
        <w:t xml:space="preserve">, c/c art. 13, III, da Lei </w:t>
      </w:r>
      <w:r w:rsidR="00054829">
        <w:rPr>
          <w:rFonts w:ascii="Century" w:hAnsi="Century" w:cs="Arial"/>
          <w:bCs/>
          <w:spacing w:val="0"/>
          <w:szCs w:val="24"/>
        </w:rPr>
        <w:t>8.666/93.</w:t>
      </w:r>
    </w:p>
    <w:p w14:paraId="202436A6" w14:textId="235D91D7" w:rsidR="0057036E" w:rsidRPr="00926C14" w:rsidRDefault="0057036E" w:rsidP="005271E6">
      <w:pPr>
        <w:pStyle w:val="Corpodetexto2"/>
        <w:suppressAutoHyphens/>
        <w:jc w:val="center"/>
        <w:rPr>
          <w:rFonts w:ascii="Century" w:hAnsi="Century" w:cs="Arial"/>
          <w:b/>
          <w:spacing w:val="0"/>
          <w:szCs w:val="24"/>
        </w:rPr>
      </w:pPr>
      <w:r w:rsidRPr="00926C14">
        <w:rPr>
          <w:rFonts w:ascii="Century" w:hAnsi="Century" w:cs="Arial"/>
          <w:b/>
          <w:spacing w:val="0"/>
          <w:szCs w:val="24"/>
        </w:rPr>
        <w:lastRenderedPageBreak/>
        <w:t>REQUISIÇÃO DE DESPESA</w:t>
      </w:r>
    </w:p>
    <w:p w14:paraId="28515453" w14:textId="77777777" w:rsidR="000274DF" w:rsidRPr="00926C14" w:rsidRDefault="000274DF" w:rsidP="005271E6">
      <w:pPr>
        <w:pStyle w:val="Corpodetexto2"/>
        <w:suppressAutoHyphens/>
        <w:jc w:val="center"/>
        <w:rPr>
          <w:rFonts w:ascii="Century" w:hAnsi="Century" w:cs="Arial"/>
          <w:b/>
          <w:spacing w:val="0"/>
          <w:szCs w:val="24"/>
        </w:rPr>
      </w:pPr>
    </w:p>
    <w:p w14:paraId="531CBBB5" w14:textId="62F534FE" w:rsidR="0057036E" w:rsidRPr="00926C14" w:rsidRDefault="0057036E" w:rsidP="005271E6">
      <w:pPr>
        <w:pStyle w:val="Corpodetexto2"/>
        <w:suppressAutoHyphens/>
        <w:rPr>
          <w:rFonts w:ascii="Century" w:hAnsi="Century" w:cs="Arial"/>
          <w:spacing w:val="0"/>
          <w:szCs w:val="24"/>
        </w:rPr>
      </w:pPr>
      <w:r w:rsidRPr="00926C14">
        <w:rPr>
          <w:rFonts w:ascii="Century" w:hAnsi="Century" w:cs="Arial"/>
          <w:spacing w:val="0"/>
          <w:szCs w:val="24"/>
        </w:rPr>
        <w:t xml:space="preserve">DA: </w:t>
      </w:r>
      <w:r w:rsidR="00E25295">
        <w:rPr>
          <w:rFonts w:ascii="Century" w:hAnsi="Century" w:cs="Arial"/>
          <w:color w:val="FF0000"/>
          <w:spacing w:val="0"/>
          <w:szCs w:val="24"/>
        </w:rPr>
        <w:t xml:space="preserve">SECRETARIA MUNICIPAL DE </w:t>
      </w:r>
      <w:r w:rsidR="00A42D4E">
        <w:rPr>
          <w:rFonts w:ascii="Century" w:hAnsi="Century" w:cs="Arial"/>
          <w:color w:val="FF0000"/>
          <w:spacing w:val="0"/>
          <w:szCs w:val="24"/>
        </w:rPr>
        <w:t>FINANÇAS E TRIBUTOS</w:t>
      </w:r>
    </w:p>
    <w:p w14:paraId="1059FA81" w14:textId="77777777" w:rsidR="0057036E" w:rsidRPr="00926C14" w:rsidRDefault="0057036E" w:rsidP="005271E6">
      <w:pPr>
        <w:pStyle w:val="Cabealho"/>
        <w:suppressAutoHyphens/>
        <w:jc w:val="both"/>
        <w:rPr>
          <w:rFonts w:ascii="Century" w:hAnsi="Century" w:cs="Arial"/>
          <w:b/>
          <w:spacing w:val="0"/>
          <w:szCs w:val="24"/>
        </w:rPr>
      </w:pPr>
      <w:r w:rsidRPr="00926C14">
        <w:rPr>
          <w:rFonts w:ascii="Century" w:hAnsi="Century" w:cs="Arial"/>
          <w:b/>
          <w:spacing w:val="0"/>
          <w:szCs w:val="24"/>
        </w:rPr>
        <w:t>AO</w:t>
      </w:r>
    </w:p>
    <w:p w14:paraId="66EBE1FB" w14:textId="77777777" w:rsidR="0057036E" w:rsidRPr="00926C14" w:rsidRDefault="0057036E" w:rsidP="005271E6">
      <w:pPr>
        <w:pStyle w:val="Cabealho"/>
        <w:suppressAutoHyphens/>
        <w:jc w:val="both"/>
        <w:rPr>
          <w:rFonts w:ascii="Century" w:hAnsi="Century" w:cs="Arial"/>
          <w:b/>
          <w:spacing w:val="0"/>
          <w:szCs w:val="24"/>
        </w:rPr>
      </w:pPr>
      <w:proofErr w:type="spellStart"/>
      <w:r w:rsidRPr="00926C14">
        <w:rPr>
          <w:rFonts w:ascii="Century" w:hAnsi="Century" w:cs="Arial"/>
          <w:b/>
          <w:spacing w:val="0"/>
          <w:szCs w:val="24"/>
        </w:rPr>
        <w:t>Exmº</w:t>
      </w:r>
      <w:proofErr w:type="spellEnd"/>
      <w:r w:rsidRPr="00926C14">
        <w:rPr>
          <w:rFonts w:ascii="Century" w:hAnsi="Century" w:cs="Arial"/>
          <w:b/>
          <w:spacing w:val="0"/>
          <w:szCs w:val="24"/>
        </w:rPr>
        <w:t xml:space="preserve">. Sr. </w:t>
      </w:r>
    </w:p>
    <w:p w14:paraId="02494017" w14:textId="20106A71" w:rsidR="0057036E" w:rsidRPr="00926C14" w:rsidRDefault="005E7EB4" w:rsidP="005271E6">
      <w:pPr>
        <w:pStyle w:val="Cabealho"/>
        <w:suppressAutoHyphens/>
        <w:jc w:val="both"/>
        <w:rPr>
          <w:rFonts w:ascii="Century" w:hAnsi="Century" w:cs="Arial"/>
          <w:b/>
          <w:spacing w:val="0"/>
          <w:szCs w:val="24"/>
        </w:rPr>
      </w:pPr>
      <w:r>
        <w:rPr>
          <w:rFonts w:ascii="Century" w:hAnsi="Century" w:cs="Arial"/>
          <w:b/>
          <w:spacing w:val="0"/>
          <w:szCs w:val="24"/>
        </w:rPr>
        <w:t>CRISTIANO VIANA MENESES</w:t>
      </w:r>
    </w:p>
    <w:p w14:paraId="4F2C6708" w14:textId="77777777" w:rsidR="0057036E" w:rsidRPr="00926C14" w:rsidRDefault="0057036E" w:rsidP="005271E6">
      <w:pPr>
        <w:pStyle w:val="Cabealho"/>
        <w:suppressAutoHyphens/>
        <w:jc w:val="both"/>
        <w:rPr>
          <w:rFonts w:ascii="Century" w:hAnsi="Century" w:cs="Arial"/>
          <w:b/>
          <w:spacing w:val="0"/>
          <w:szCs w:val="24"/>
        </w:rPr>
      </w:pPr>
      <w:r w:rsidRPr="00926C14">
        <w:rPr>
          <w:rFonts w:ascii="Century" w:hAnsi="Century" w:cs="Arial"/>
          <w:b/>
          <w:spacing w:val="0"/>
          <w:szCs w:val="24"/>
        </w:rPr>
        <w:t xml:space="preserve">DD. Prefeito Municipal de </w:t>
      </w:r>
      <w:r w:rsidR="003552C4">
        <w:rPr>
          <w:rFonts w:ascii="Century" w:hAnsi="Century" w:cs="Arial"/>
          <w:b/>
          <w:spacing w:val="0"/>
          <w:szCs w:val="24"/>
        </w:rPr>
        <w:t>SIMÃO DIAS</w:t>
      </w:r>
    </w:p>
    <w:p w14:paraId="75796BFB" w14:textId="77777777" w:rsidR="0057036E" w:rsidRPr="00926C14" w:rsidRDefault="0057036E" w:rsidP="005271E6">
      <w:pPr>
        <w:suppressAutoHyphens/>
        <w:ind w:right="-851"/>
        <w:jc w:val="both"/>
        <w:rPr>
          <w:rFonts w:ascii="Century" w:hAnsi="Century" w:cs="Arial"/>
          <w:spacing w:val="0"/>
          <w:szCs w:val="24"/>
        </w:rPr>
      </w:pPr>
      <w:r w:rsidRPr="00926C14">
        <w:rPr>
          <w:rFonts w:ascii="Century" w:hAnsi="Century" w:cs="Arial"/>
          <w:b/>
          <w:spacing w:val="0"/>
          <w:szCs w:val="24"/>
        </w:rPr>
        <w:t>Nesta</w:t>
      </w:r>
    </w:p>
    <w:p w14:paraId="4E30775D" w14:textId="4E2FEB9D" w:rsidR="0057036E" w:rsidRPr="00926C14" w:rsidRDefault="003552C4" w:rsidP="005271E6">
      <w:pPr>
        <w:suppressAutoHyphens/>
        <w:jc w:val="right"/>
        <w:rPr>
          <w:rFonts w:ascii="Century" w:eastAsia="Arial Unicode MS" w:hAnsi="Century" w:cs="Arial Unicode MS"/>
          <w:spacing w:val="0"/>
          <w:szCs w:val="24"/>
        </w:rPr>
      </w:pPr>
      <w:r>
        <w:rPr>
          <w:rFonts w:ascii="Century" w:eastAsia="Arial Unicode MS" w:hAnsi="Century" w:cs="Arial Unicode MS"/>
          <w:spacing w:val="0"/>
          <w:szCs w:val="24"/>
        </w:rPr>
        <w:t>SIMÃO DIAS</w:t>
      </w:r>
      <w:r w:rsidR="00462367" w:rsidRPr="00926C14">
        <w:rPr>
          <w:rFonts w:ascii="Century" w:eastAsia="Arial Unicode MS" w:hAnsi="Century" w:cs="Arial Unicode MS"/>
          <w:spacing w:val="0"/>
          <w:szCs w:val="24"/>
        </w:rPr>
        <w:t xml:space="preserve"> </w:t>
      </w:r>
      <w:r>
        <w:rPr>
          <w:rFonts w:ascii="Century" w:eastAsia="Arial Unicode MS" w:hAnsi="Century" w:cs="Arial Unicode MS"/>
          <w:spacing w:val="0"/>
          <w:szCs w:val="24"/>
        </w:rPr>
        <w:t>- SE</w:t>
      </w:r>
      <w:r w:rsidR="0057036E" w:rsidRPr="00926C14">
        <w:rPr>
          <w:rFonts w:ascii="Century" w:eastAsia="Arial Unicode MS" w:hAnsi="Century" w:cs="Arial Unicode MS"/>
          <w:spacing w:val="0"/>
          <w:szCs w:val="24"/>
        </w:rPr>
        <w:t xml:space="preserve">, </w:t>
      </w:r>
      <w:r w:rsidR="000F0B8E">
        <w:rPr>
          <w:rFonts w:ascii="Century" w:eastAsia="Arial Unicode MS" w:hAnsi="Century" w:cs="Arial Unicode MS"/>
          <w:spacing w:val="0"/>
          <w:szCs w:val="24"/>
        </w:rPr>
        <w:t>15 de julho de 2021</w:t>
      </w:r>
      <w:r w:rsidR="0057036E" w:rsidRPr="00926C14">
        <w:rPr>
          <w:rFonts w:ascii="Century" w:eastAsia="Arial Unicode MS" w:hAnsi="Century" w:cs="Arial Unicode MS"/>
          <w:spacing w:val="0"/>
          <w:szCs w:val="24"/>
        </w:rPr>
        <w:t>.</w:t>
      </w:r>
    </w:p>
    <w:p w14:paraId="34601C4D" w14:textId="77777777" w:rsidR="00462367" w:rsidRPr="00926C14" w:rsidRDefault="00462367" w:rsidP="005271E6">
      <w:pPr>
        <w:suppressAutoHyphens/>
        <w:jc w:val="right"/>
        <w:rPr>
          <w:rFonts w:ascii="Century" w:eastAsia="Arial Unicode MS" w:hAnsi="Century" w:cs="Arial Unicode MS"/>
          <w:spacing w:val="0"/>
          <w:szCs w:val="24"/>
        </w:rPr>
      </w:pPr>
    </w:p>
    <w:p w14:paraId="662A96E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AUTORIZO EM:</w:t>
      </w:r>
    </w:p>
    <w:p w14:paraId="0AED03F4"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41BD52CD" w14:textId="77777777" w:rsidR="0057036E" w:rsidRPr="00926C14" w:rsidRDefault="003552C4"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r>
        <w:rPr>
          <w:rFonts w:ascii="Century" w:eastAsia="Arial Unicode MS" w:hAnsi="Century" w:cs="Arial Unicode MS"/>
          <w:b/>
          <w:spacing w:val="0"/>
          <w:szCs w:val="24"/>
        </w:rPr>
        <w:t>SIMÃO DIAS</w:t>
      </w:r>
      <w:r w:rsidR="0057036E" w:rsidRPr="00926C14">
        <w:rPr>
          <w:rFonts w:ascii="Century" w:eastAsia="Arial Unicode MS" w:hAnsi="Century" w:cs="Arial Unicode MS"/>
          <w:b/>
          <w:spacing w:val="0"/>
          <w:szCs w:val="24"/>
        </w:rPr>
        <w:t>, _____/_____/______</w:t>
      </w:r>
    </w:p>
    <w:p w14:paraId="171E4DE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both"/>
        <w:rPr>
          <w:rFonts w:ascii="Century" w:eastAsia="Arial Unicode MS" w:hAnsi="Century" w:cs="Arial Unicode MS"/>
          <w:b/>
          <w:spacing w:val="0"/>
          <w:szCs w:val="24"/>
        </w:rPr>
      </w:pPr>
    </w:p>
    <w:p w14:paraId="00A05392" w14:textId="3F99D83C" w:rsidR="0057036E" w:rsidRPr="00926C14" w:rsidRDefault="005E7EB4" w:rsidP="005271E6">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Pr>
          <w:rFonts w:ascii="Century" w:eastAsia="Arial Unicode MS" w:hAnsi="Century" w:cs="Arial Unicode MS"/>
          <w:b/>
          <w:spacing w:val="0"/>
          <w:szCs w:val="24"/>
        </w:rPr>
        <w:t>CRISTIANO VIANA MENESES</w:t>
      </w:r>
    </w:p>
    <w:p w14:paraId="21B2ACAE" w14:textId="77777777" w:rsidR="0057036E" w:rsidRPr="00926C14" w:rsidRDefault="0057036E" w:rsidP="005271E6">
      <w:pPr>
        <w:pBdr>
          <w:top w:val="single" w:sz="4" w:space="1" w:color="auto"/>
          <w:left w:val="single" w:sz="4" w:space="31" w:color="auto"/>
          <w:bottom w:val="single" w:sz="4" w:space="1" w:color="auto"/>
          <w:right w:val="single" w:sz="4" w:space="4" w:color="auto"/>
        </w:pBdr>
        <w:suppressAutoHyphens/>
        <w:ind w:left="5387"/>
        <w:jc w:val="center"/>
        <w:rPr>
          <w:rFonts w:ascii="Century" w:eastAsia="Arial Unicode MS" w:hAnsi="Century" w:cs="Arial Unicode MS"/>
          <w:b/>
          <w:spacing w:val="0"/>
          <w:szCs w:val="24"/>
        </w:rPr>
      </w:pPr>
      <w:r w:rsidRPr="00926C14">
        <w:rPr>
          <w:rFonts w:ascii="Century" w:eastAsia="Arial Unicode MS" w:hAnsi="Century" w:cs="Arial Unicode MS"/>
          <w:b/>
          <w:spacing w:val="0"/>
          <w:szCs w:val="24"/>
        </w:rPr>
        <w:t>Prefeito</w:t>
      </w:r>
    </w:p>
    <w:p w14:paraId="5E97623B" w14:textId="77777777" w:rsidR="0057036E" w:rsidRPr="00926C14" w:rsidRDefault="0057036E" w:rsidP="005271E6">
      <w:pPr>
        <w:suppressAutoHyphens/>
        <w:ind w:firstLine="1134"/>
        <w:jc w:val="both"/>
        <w:rPr>
          <w:rFonts w:ascii="Century" w:hAnsi="Century"/>
          <w:spacing w:val="0"/>
          <w:szCs w:val="24"/>
        </w:rPr>
      </w:pPr>
      <w:r w:rsidRPr="00926C14">
        <w:rPr>
          <w:rFonts w:ascii="Century" w:hAnsi="Century"/>
          <w:spacing w:val="0"/>
          <w:szCs w:val="24"/>
        </w:rPr>
        <w:t>Senhor Prefeito,</w:t>
      </w:r>
    </w:p>
    <w:p w14:paraId="364BD53A" w14:textId="77777777" w:rsidR="00BC185C" w:rsidRDefault="00BC185C" w:rsidP="005271E6">
      <w:pPr>
        <w:suppressAutoHyphens/>
        <w:ind w:firstLine="1134"/>
        <w:jc w:val="both"/>
        <w:rPr>
          <w:rFonts w:ascii="Century" w:hAnsi="Century"/>
          <w:spacing w:val="0"/>
          <w:szCs w:val="24"/>
        </w:rPr>
      </w:pPr>
    </w:p>
    <w:p w14:paraId="70A060A9" w14:textId="2F9D3164" w:rsidR="0057036E" w:rsidRPr="00926C14" w:rsidRDefault="0057036E" w:rsidP="005271E6">
      <w:pPr>
        <w:suppressAutoHyphens/>
        <w:ind w:firstLine="1134"/>
        <w:jc w:val="both"/>
        <w:rPr>
          <w:rFonts w:ascii="Century" w:hAnsi="Century" w:cs="Tahoma"/>
          <w:spacing w:val="0"/>
          <w:szCs w:val="24"/>
        </w:rPr>
      </w:pPr>
      <w:r w:rsidRPr="00926C14">
        <w:rPr>
          <w:rFonts w:ascii="Century" w:hAnsi="Century"/>
          <w:spacing w:val="0"/>
          <w:szCs w:val="24"/>
        </w:rPr>
        <w:t xml:space="preserve">Valho-me do presente, para solicitar a abertura do procedimento administrativo de </w:t>
      </w:r>
      <w:r w:rsidR="00462367" w:rsidRPr="00926C14">
        <w:rPr>
          <w:rFonts w:ascii="Century" w:hAnsi="Century"/>
          <w:spacing w:val="0"/>
          <w:szCs w:val="24"/>
        </w:rPr>
        <w:t>inexigibilidade</w:t>
      </w:r>
      <w:r w:rsidRPr="00926C14">
        <w:rPr>
          <w:rFonts w:ascii="Century" w:hAnsi="Century"/>
          <w:spacing w:val="0"/>
          <w:szCs w:val="24"/>
        </w:rPr>
        <w:t xml:space="preserve"> objetivando a</w:t>
      </w:r>
      <w:r w:rsidR="008316B1" w:rsidRPr="00926C14">
        <w:rPr>
          <w:rFonts w:ascii="Century" w:hAnsi="Century"/>
          <w:spacing w:val="0"/>
          <w:szCs w:val="24"/>
        </w:rPr>
        <w:t xml:space="preserve"> contratação d</w:t>
      </w:r>
      <w:r w:rsidR="00E20349" w:rsidRPr="00926C14">
        <w:rPr>
          <w:rFonts w:ascii="Century" w:hAnsi="Century"/>
          <w:spacing w:val="0"/>
          <w:szCs w:val="24"/>
        </w:rPr>
        <w:t>a</w:t>
      </w:r>
      <w:r w:rsidR="008316B1" w:rsidRPr="00926C14">
        <w:rPr>
          <w:rFonts w:ascii="Century" w:hAnsi="Century"/>
          <w:spacing w:val="0"/>
          <w:szCs w:val="24"/>
        </w:rPr>
        <w:t xml:space="preserve"> </w:t>
      </w:r>
      <w:r w:rsidR="00E20349" w:rsidRPr="00926C14">
        <w:rPr>
          <w:rFonts w:ascii="Century" w:hAnsi="Century"/>
          <w:spacing w:val="0"/>
          <w:szCs w:val="24"/>
        </w:rPr>
        <w:t>empresa</w:t>
      </w:r>
      <w:r w:rsidR="008316B1" w:rsidRPr="00926C14">
        <w:rPr>
          <w:rFonts w:ascii="Century" w:hAnsi="Century"/>
          <w:spacing w:val="0"/>
          <w:szCs w:val="24"/>
        </w:rPr>
        <w:t xml:space="preserve"> </w:t>
      </w:r>
      <w:r w:rsidR="00BC185C">
        <w:rPr>
          <w:rFonts w:ascii="Century" w:hAnsi="Century"/>
          <w:b/>
          <w:spacing w:val="0"/>
          <w:szCs w:val="24"/>
        </w:rPr>
        <w:t>GCF CONSULTORIA FINANCEIRA LTDA</w:t>
      </w:r>
      <w:r w:rsidR="008316B1" w:rsidRPr="00926C14">
        <w:rPr>
          <w:rFonts w:ascii="Century" w:hAnsi="Century"/>
          <w:b/>
          <w:spacing w:val="0"/>
          <w:szCs w:val="24"/>
        </w:rPr>
        <w:t xml:space="preserve">, </w:t>
      </w:r>
      <w:r w:rsidR="008316B1" w:rsidRPr="00926C14">
        <w:rPr>
          <w:rFonts w:ascii="Century" w:hAnsi="Century"/>
          <w:spacing w:val="0"/>
          <w:szCs w:val="24"/>
        </w:rPr>
        <w:t>inscrit</w:t>
      </w:r>
      <w:r w:rsidR="00E20349" w:rsidRPr="00926C14">
        <w:rPr>
          <w:rFonts w:ascii="Century" w:hAnsi="Century"/>
          <w:spacing w:val="0"/>
          <w:szCs w:val="24"/>
        </w:rPr>
        <w:t>a</w:t>
      </w:r>
      <w:r w:rsidR="008316B1" w:rsidRPr="00926C14">
        <w:rPr>
          <w:rFonts w:ascii="Century" w:hAnsi="Century"/>
          <w:spacing w:val="0"/>
          <w:szCs w:val="24"/>
        </w:rPr>
        <w:t xml:space="preserve"> no C</w:t>
      </w:r>
      <w:r w:rsidR="00E20349" w:rsidRPr="00926C14">
        <w:rPr>
          <w:rFonts w:ascii="Century" w:hAnsi="Century"/>
          <w:spacing w:val="0"/>
          <w:szCs w:val="24"/>
        </w:rPr>
        <w:t>NPJ</w:t>
      </w:r>
      <w:r w:rsidR="008316B1" w:rsidRPr="00926C14">
        <w:rPr>
          <w:rFonts w:ascii="Century" w:hAnsi="Century"/>
          <w:spacing w:val="0"/>
          <w:szCs w:val="24"/>
        </w:rPr>
        <w:t xml:space="preserve"> sob o nº. </w:t>
      </w:r>
      <w:r w:rsidR="00BC185C">
        <w:rPr>
          <w:rFonts w:ascii="Century" w:hAnsi="Century"/>
          <w:b/>
          <w:spacing w:val="0"/>
          <w:szCs w:val="24"/>
        </w:rPr>
        <w:t>07.534.397/0001-40</w:t>
      </w:r>
      <w:r w:rsidR="008316B1" w:rsidRPr="00926C14">
        <w:rPr>
          <w:rFonts w:ascii="Century" w:hAnsi="Century"/>
          <w:spacing w:val="0"/>
          <w:szCs w:val="24"/>
        </w:rPr>
        <w:t>, tendo por objeto a</w:t>
      </w:r>
      <w:r w:rsidRPr="00926C14">
        <w:rPr>
          <w:rFonts w:ascii="Century" w:hAnsi="Century"/>
          <w:spacing w:val="0"/>
          <w:szCs w:val="24"/>
        </w:rPr>
        <w:t xml:space="preserve"> </w:t>
      </w:r>
      <w:r w:rsidR="00594A27">
        <w:rPr>
          <w:rFonts w:ascii="Century" w:hAnsi="Century"/>
          <w:b/>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008316B1" w:rsidRPr="00D95727">
        <w:rPr>
          <w:rFonts w:ascii="Century" w:hAnsi="Century"/>
          <w:b/>
          <w:spacing w:val="0"/>
          <w:szCs w:val="24"/>
        </w:rPr>
        <w:t>,</w:t>
      </w:r>
      <w:r w:rsidRPr="00926C14">
        <w:rPr>
          <w:rFonts w:ascii="Century" w:hAnsi="Century"/>
          <w:spacing w:val="0"/>
          <w:szCs w:val="24"/>
        </w:rPr>
        <w:t xml:space="preserve"> conforme os termos da proposta</w:t>
      </w:r>
      <w:r w:rsidR="008316B1" w:rsidRPr="00926C14">
        <w:rPr>
          <w:rFonts w:ascii="Century" w:hAnsi="Century"/>
          <w:spacing w:val="0"/>
          <w:szCs w:val="24"/>
        </w:rPr>
        <w:t xml:space="preserve"> e minuta</w:t>
      </w:r>
      <w:r w:rsidRPr="00926C14">
        <w:rPr>
          <w:rFonts w:ascii="Century" w:hAnsi="Century"/>
          <w:spacing w:val="0"/>
          <w:szCs w:val="24"/>
        </w:rPr>
        <w:t xml:space="preserve"> em anexo</w:t>
      </w:r>
      <w:r w:rsidRPr="00926C14">
        <w:rPr>
          <w:rFonts w:ascii="Century" w:hAnsi="Century" w:cs="Tahoma"/>
          <w:spacing w:val="0"/>
          <w:szCs w:val="24"/>
        </w:rPr>
        <w:t>.</w:t>
      </w:r>
    </w:p>
    <w:p w14:paraId="53A93937" w14:textId="77777777" w:rsidR="0057036E" w:rsidRPr="00926C14" w:rsidRDefault="0057036E" w:rsidP="005271E6">
      <w:pPr>
        <w:suppressAutoHyphens/>
        <w:ind w:firstLine="1134"/>
        <w:jc w:val="both"/>
        <w:rPr>
          <w:rFonts w:ascii="Century" w:hAnsi="Century"/>
          <w:spacing w:val="0"/>
          <w:szCs w:val="24"/>
        </w:rPr>
      </w:pPr>
    </w:p>
    <w:p w14:paraId="3DEC0A8C" w14:textId="77777777" w:rsidR="00BC185C" w:rsidRPr="00926C14" w:rsidRDefault="00BC185C" w:rsidP="005271E6">
      <w:pPr>
        <w:suppressAutoHyphens/>
        <w:ind w:firstLine="1134"/>
        <w:jc w:val="both"/>
        <w:rPr>
          <w:rFonts w:ascii="Century" w:hAnsi="Century"/>
          <w:spacing w:val="0"/>
          <w:szCs w:val="24"/>
        </w:rPr>
      </w:pPr>
      <w:r w:rsidRPr="00926C14">
        <w:rPr>
          <w:rFonts w:ascii="Century" w:hAnsi="Century"/>
          <w:spacing w:val="0"/>
          <w:szCs w:val="24"/>
        </w:rPr>
        <w:t xml:space="preserve">A </w:t>
      </w:r>
      <w:r>
        <w:rPr>
          <w:rFonts w:ascii="Century" w:hAnsi="Century"/>
          <w:spacing w:val="0"/>
          <w:szCs w:val="24"/>
        </w:rPr>
        <w:t>presente despesa está orçada no equivalente a 20% (vinte por cento) do montante efetivamente recuperado sobre o benefício proporcionado</w:t>
      </w:r>
      <w:r w:rsidRPr="00926C14">
        <w:rPr>
          <w:rFonts w:ascii="Century" w:hAnsi="Century"/>
          <w:spacing w:val="0"/>
          <w:szCs w:val="24"/>
        </w:rPr>
        <w:t xml:space="preserve">, que após analisada vai por esta </w:t>
      </w:r>
      <w:r>
        <w:rPr>
          <w:rFonts w:ascii="Century" w:hAnsi="Century"/>
          <w:spacing w:val="0"/>
          <w:szCs w:val="24"/>
        </w:rPr>
        <w:t>Secretaria</w:t>
      </w:r>
      <w:r w:rsidRPr="00926C14">
        <w:rPr>
          <w:rFonts w:ascii="Century" w:hAnsi="Century"/>
          <w:spacing w:val="0"/>
          <w:szCs w:val="24"/>
        </w:rPr>
        <w:t>, declarada como aquela que demonstra a realidade comercial dos serviços pretendidos.</w:t>
      </w:r>
    </w:p>
    <w:p w14:paraId="75ECD3FA" w14:textId="77777777" w:rsidR="00E035DC" w:rsidRPr="00926C14" w:rsidRDefault="00E035DC" w:rsidP="00E035DC">
      <w:pPr>
        <w:suppressAutoHyphens/>
        <w:jc w:val="both"/>
        <w:rPr>
          <w:rFonts w:ascii="Century" w:hAnsi="Century"/>
          <w:spacing w:val="0"/>
          <w:szCs w:val="24"/>
        </w:rPr>
      </w:pPr>
    </w:p>
    <w:p w14:paraId="2FCE1894" w14:textId="77777777" w:rsidR="0057036E" w:rsidRPr="00926C14" w:rsidRDefault="0057036E" w:rsidP="005271E6">
      <w:pPr>
        <w:pStyle w:val="Recuodecorpodetexto"/>
        <w:suppressAutoHyphens/>
        <w:ind w:left="0" w:firstLine="1134"/>
        <w:jc w:val="both"/>
        <w:rPr>
          <w:rFonts w:ascii="Century" w:eastAsia="Arial Unicode MS" w:hAnsi="Century" w:cs="Arial Unicode MS"/>
          <w:b/>
          <w:spacing w:val="0"/>
          <w:szCs w:val="24"/>
        </w:rPr>
      </w:pPr>
      <w:r w:rsidRPr="00926C14">
        <w:rPr>
          <w:rFonts w:ascii="Century" w:eastAsia="Arial Unicode MS" w:hAnsi="Century" w:cs="Arial Unicode MS"/>
          <w:b/>
          <w:spacing w:val="0"/>
          <w:szCs w:val="24"/>
        </w:rPr>
        <w:t>Outrossim, informamos que as despesas correrão por conta da seguinte dotação orçamentária:</w:t>
      </w:r>
    </w:p>
    <w:p w14:paraId="1091B6B1" w14:textId="77777777" w:rsidR="0057036E" w:rsidRPr="00926C14" w:rsidRDefault="0057036E" w:rsidP="005271E6">
      <w:pPr>
        <w:pStyle w:val="Recuodecorpodetexto"/>
        <w:suppressAutoHyphens/>
        <w:ind w:left="0" w:firstLine="1134"/>
        <w:rPr>
          <w:rFonts w:ascii="Century" w:eastAsia="Arial Unicode MS" w:hAnsi="Century" w:cs="Arial Unicode MS"/>
          <w:b/>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117E56" w:rsidRPr="00926C14" w14:paraId="2BD111A3" w14:textId="77777777" w:rsidTr="00117E56">
        <w:trPr>
          <w:jc w:val="center"/>
        </w:trPr>
        <w:tc>
          <w:tcPr>
            <w:tcW w:w="2373" w:type="dxa"/>
            <w:shd w:val="clear" w:color="auto" w:fill="auto"/>
          </w:tcPr>
          <w:p w14:paraId="411A5E5F"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UNIDADE</w:t>
            </w:r>
          </w:p>
        </w:tc>
        <w:tc>
          <w:tcPr>
            <w:tcW w:w="2374" w:type="dxa"/>
            <w:shd w:val="clear" w:color="auto" w:fill="auto"/>
          </w:tcPr>
          <w:p w14:paraId="2BA33396"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PROJETO</w:t>
            </w:r>
          </w:p>
        </w:tc>
        <w:tc>
          <w:tcPr>
            <w:tcW w:w="2374" w:type="dxa"/>
            <w:shd w:val="clear" w:color="auto" w:fill="auto"/>
          </w:tcPr>
          <w:p w14:paraId="2EFEC980"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FONTE</w:t>
            </w:r>
          </w:p>
        </w:tc>
        <w:tc>
          <w:tcPr>
            <w:tcW w:w="2374" w:type="dxa"/>
            <w:shd w:val="clear" w:color="auto" w:fill="auto"/>
          </w:tcPr>
          <w:p w14:paraId="7F84FC54" w14:textId="77777777" w:rsidR="00117E56" w:rsidRPr="00926C14" w:rsidRDefault="00117E56" w:rsidP="005271E6">
            <w:pPr>
              <w:suppressAutoHyphens/>
              <w:ind w:right="-54"/>
              <w:jc w:val="center"/>
              <w:rPr>
                <w:rFonts w:ascii="Century" w:hAnsi="Century"/>
                <w:b/>
                <w:spacing w:val="0"/>
                <w:szCs w:val="24"/>
              </w:rPr>
            </w:pPr>
            <w:r w:rsidRPr="00926C14">
              <w:rPr>
                <w:rFonts w:ascii="Century" w:hAnsi="Century"/>
                <w:b/>
                <w:spacing w:val="0"/>
                <w:szCs w:val="24"/>
              </w:rPr>
              <w:t>ELEMENTO</w:t>
            </w:r>
          </w:p>
        </w:tc>
      </w:tr>
      <w:tr w:rsidR="00117E56" w:rsidRPr="00926C14" w14:paraId="601859EB" w14:textId="77777777" w:rsidTr="00117E56">
        <w:trPr>
          <w:jc w:val="center"/>
        </w:trPr>
        <w:tc>
          <w:tcPr>
            <w:tcW w:w="2373" w:type="dxa"/>
            <w:shd w:val="clear" w:color="auto" w:fill="auto"/>
          </w:tcPr>
          <w:p w14:paraId="0E9E5C15" w14:textId="1EC70778" w:rsidR="00117E56" w:rsidRPr="00BC185C" w:rsidRDefault="00953D81" w:rsidP="005271E6">
            <w:pPr>
              <w:suppressAutoHyphens/>
              <w:ind w:right="-54"/>
              <w:jc w:val="center"/>
              <w:rPr>
                <w:rFonts w:ascii="Century" w:hAnsi="Century"/>
                <w:spacing w:val="0"/>
                <w:szCs w:val="24"/>
              </w:rPr>
            </w:pPr>
            <w:r w:rsidRPr="00BC185C">
              <w:rPr>
                <w:rFonts w:ascii="Century" w:hAnsi="Century"/>
                <w:spacing w:val="0"/>
                <w:szCs w:val="24"/>
              </w:rPr>
              <w:t>02004</w:t>
            </w:r>
          </w:p>
        </w:tc>
        <w:tc>
          <w:tcPr>
            <w:tcW w:w="2374" w:type="dxa"/>
            <w:shd w:val="clear" w:color="auto" w:fill="auto"/>
          </w:tcPr>
          <w:p w14:paraId="6C3F3824" w14:textId="1EAE534A" w:rsidR="00117E56" w:rsidRPr="00BC185C" w:rsidRDefault="00953D81" w:rsidP="005271E6">
            <w:pPr>
              <w:suppressAutoHyphens/>
              <w:ind w:right="-54"/>
              <w:jc w:val="center"/>
              <w:rPr>
                <w:rFonts w:ascii="Century" w:hAnsi="Century"/>
                <w:spacing w:val="0"/>
                <w:szCs w:val="24"/>
              </w:rPr>
            </w:pPr>
            <w:r w:rsidRPr="00BC185C">
              <w:rPr>
                <w:rFonts w:ascii="Century" w:hAnsi="Century"/>
                <w:spacing w:val="0"/>
                <w:szCs w:val="24"/>
              </w:rPr>
              <w:t>2004</w:t>
            </w:r>
          </w:p>
        </w:tc>
        <w:tc>
          <w:tcPr>
            <w:tcW w:w="2374" w:type="dxa"/>
            <w:shd w:val="clear" w:color="auto" w:fill="auto"/>
          </w:tcPr>
          <w:p w14:paraId="5059A4DA" w14:textId="0DBFD051" w:rsidR="00117E56" w:rsidRPr="00BC185C" w:rsidRDefault="00057167" w:rsidP="005271E6">
            <w:pPr>
              <w:suppressAutoHyphens/>
              <w:ind w:right="-54"/>
              <w:jc w:val="center"/>
              <w:rPr>
                <w:rFonts w:ascii="Century" w:hAnsi="Century"/>
                <w:spacing w:val="0"/>
                <w:szCs w:val="24"/>
              </w:rPr>
            </w:pPr>
            <w:r w:rsidRPr="00BC185C">
              <w:rPr>
                <w:rFonts w:ascii="Century" w:hAnsi="Century"/>
                <w:spacing w:val="0"/>
                <w:szCs w:val="24"/>
              </w:rPr>
              <w:t>10010000</w:t>
            </w:r>
          </w:p>
        </w:tc>
        <w:tc>
          <w:tcPr>
            <w:tcW w:w="2374" w:type="dxa"/>
            <w:shd w:val="clear" w:color="auto" w:fill="auto"/>
          </w:tcPr>
          <w:p w14:paraId="1A162F11" w14:textId="3FF1B2D6" w:rsidR="00117E56" w:rsidRPr="00BC185C" w:rsidRDefault="00BC185C" w:rsidP="005271E6">
            <w:pPr>
              <w:suppressAutoHyphens/>
              <w:ind w:right="-54"/>
              <w:jc w:val="center"/>
              <w:rPr>
                <w:rFonts w:ascii="Century" w:hAnsi="Century"/>
                <w:spacing w:val="0"/>
                <w:szCs w:val="24"/>
              </w:rPr>
            </w:pPr>
            <w:r w:rsidRPr="00BC185C">
              <w:rPr>
                <w:rFonts w:ascii="Century" w:hAnsi="Century"/>
                <w:spacing w:val="0"/>
                <w:szCs w:val="24"/>
              </w:rPr>
              <w:t>339039</w:t>
            </w:r>
            <w:r w:rsidR="009658BB" w:rsidRPr="00BC185C">
              <w:rPr>
                <w:rFonts w:ascii="Century" w:hAnsi="Century"/>
                <w:spacing w:val="0"/>
                <w:szCs w:val="24"/>
              </w:rPr>
              <w:t>00</w:t>
            </w:r>
          </w:p>
        </w:tc>
      </w:tr>
    </w:tbl>
    <w:p w14:paraId="213E75CC" w14:textId="77777777" w:rsidR="00117E56" w:rsidRPr="00926C14" w:rsidRDefault="00117E56" w:rsidP="005271E6">
      <w:pPr>
        <w:suppressAutoHyphens/>
        <w:ind w:right="-54"/>
        <w:jc w:val="both"/>
        <w:rPr>
          <w:rFonts w:ascii="Century" w:hAnsi="Century"/>
          <w:spacing w:val="0"/>
          <w:szCs w:val="24"/>
        </w:rPr>
      </w:pPr>
    </w:p>
    <w:p w14:paraId="7439DC63" w14:textId="77777777" w:rsidR="0057036E" w:rsidRPr="00926C14" w:rsidRDefault="0057036E" w:rsidP="005271E6">
      <w:pPr>
        <w:suppressAutoHyphens/>
        <w:jc w:val="both"/>
        <w:rPr>
          <w:rFonts w:ascii="Century" w:eastAsia="Arial Unicode MS" w:hAnsi="Century" w:cs="Arial Unicode MS"/>
          <w:spacing w:val="0"/>
          <w:szCs w:val="24"/>
        </w:rPr>
      </w:pPr>
      <w:r w:rsidRPr="00926C14">
        <w:rPr>
          <w:rFonts w:ascii="Century" w:eastAsia="Arial Unicode MS" w:hAnsi="Century" w:cs="Arial Unicode MS"/>
          <w:spacing w:val="0"/>
          <w:szCs w:val="24"/>
        </w:rPr>
        <w:t>Atenciosamente,</w:t>
      </w:r>
    </w:p>
    <w:p w14:paraId="6AC8B487" w14:textId="77777777" w:rsidR="00117E56" w:rsidRPr="00926C14" w:rsidRDefault="00117E56" w:rsidP="005271E6">
      <w:pPr>
        <w:suppressAutoHyphens/>
        <w:jc w:val="center"/>
        <w:rPr>
          <w:rFonts w:ascii="Century" w:eastAsia="Arial Unicode MS" w:hAnsi="Century" w:cs="Arial Unicode MS"/>
          <w:b/>
          <w:color w:val="FF0000"/>
          <w:spacing w:val="0"/>
          <w:szCs w:val="24"/>
        </w:rPr>
      </w:pPr>
    </w:p>
    <w:p w14:paraId="30C294E8" w14:textId="7DA6DA8A" w:rsidR="0057036E" w:rsidRPr="00926C14" w:rsidRDefault="00CB50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JACQUELINE SILVA SOUZA E SANTOS</w:t>
      </w:r>
    </w:p>
    <w:p w14:paraId="33D7577B" w14:textId="1EAD0762" w:rsidR="008B042C" w:rsidRPr="00926C14" w:rsidRDefault="00E25295"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6743E34C" w14:textId="3FAC1B41" w:rsidR="00F8592F" w:rsidRPr="00926C14" w:rsidRDefault="00BB7FF6" w:rsidP="005271E6">
      <w:pPr>
        <w:suppressAutoHyphens/>
        <w:jc w:val="center"/>
        <w:rPr>
          <w:rFonts w:ascii="Century" w:hAnsi="Century"/>
          <w:snapToGrid w:val="0"/>
          <w:spacing w:val="0"/>
          <w:szCs w:val="24"/>
        </w:rPr>
      </w:pPr>
      <w:r w:rsidRPr="00926C14">
        <w:rPr>
          <w:rFonts w:ascii="Century" w:hAnsi="Century"/>
          <w:b/>
          <w:spacing w:val="0"/>
          <w:szCs w:val="24"/>
        </w:rPr>
        <w:br w:type="page"/>
      </w:r>
      <w:r w:rsidR="00F8592F" w:rsidRPr="00926C14">
        <w:rPr>
          <w:rFonts w:ascii="Century" w:hAnsi="Century"/>
          <w:b/>
          <w:spacing w:val="0"/>
          <w:szCs w:val="24"/>
        </w:rPr>
        <w:lastRenderedPageBreak/>
        <w:t xml:space="preserve">AUTUAÇÃO - </w:t>
      </w:r>
      <w:r w:rsidR="00F8592F" w:rsidRPr="00D95727">
        <w:rPr>
          <w:rFonts w:ascii="Century" w:hAnsi="Century"/>
          <w:b/>
          <w:snapToGrid w:val="0"/>
          <w:spacing w:val="0"/>
          <w:szCs w:val="24"/>
        </w:rPr>
        <w:t xml:space="preserve">PROCESSO DE LICITAÇÃO N. </w:t>
      </w:r>
      <w:r w:rsidR="00295AAC">
        <w:rPr>
          <w:rFonts w:ascii="Century" w:hAnsi="Century"/>
          <w:b/>
          <w:snapToGrid w:val="0"/>
          <w:spacing w:val="0"/>
          <w:szCs w:val="24"/>
        </w:rPr>
        <w:t>010/2021</w:t>
      </w:r>
      <w:r w:rsidR="00F8592F" w:rsidRPr="00D95727">
        <w:rPr>
          <w:rFonts w:ascii="Century" w:hAnsi="Century"/>
          <w:b/>
          <w:snapToGrid w:val="0"/>
          <w:spacing w:val="0"/>
          <w:szCs w:val="24"/>
        </w:rPr>
        <w:t xml:space="preserve"> – INEXIGIBILIDADE</w:t>
      </w:r>
    </w:p>
    <w:p w14:paraId="3273BDBE" w14:textId="77777777" w:rsidR="00F8592F" w:rsidRPr="00926C14" w:rsidRDefault="00F8592F" w:rsidP="005271E6">
      <w:pPr>
        <w:suppressAutoHyphens/>
        <w:jc w:val="both"/>
        <w:rPr>
          <w:rFonts w:ascii="Century" w:hAnsi="Century"/>
          <w:snapToGrid w:val="0"/>
          <w:spacing w:val="0"/>
          <w:szCs w:val="24"/>
        </w:rPr>
      </w:pPr>
    </w:p>
    <w:p w14:paraId="1D42E16A" w14:textId="77777777" w:rsidR="00F8592F" w:rsidRPr="00926C14" w:rsidRDefault="00F8592F" w:rsidP="005271E6">
      <w:pPr>
        <w:suppressAutoHyphens/>
        <w:jc w:val="both"/>
        <w:rPr>
          <w:rFonts w:ascii="Century" w:hAnsi="Century"/>
          <w:snapToGrid w:val="0"/>
          <w:spacing w:val="0"/>
          <w:szCs w:val="24"/>
        </w:rPr>
      </w:pPr>
    </w:p>
    <w:p w14:paraId="29CE6C9C" w14:textId="77777777" w:rsidR="00F8592F" w:rsidRPr="00926C14" w:rsidRDefault="00F8592F" w:rsidP="005271E6">
      <w:pPr>
        <w:suppressAutoHyphens/>
        <w:jc w:val="both"/>
        <w:rPr>
          <w:rFonts w:ascii="Century" w:hAnsi="Century"/>
          <w:b/>
          <w:bCs/>
          <w:snapToGrid w:val="0"/>
          <w:spacing w:val="0"/>
          <w:szCs w:val="24"/>
        </w:rPr>
      </w:pPr>
      <w:r w:rsidRPr="00926C14">
        <w:rPr>
          <w:rFonts w:ascii="Century" w:hAnsi="Century"/>
          <w:snapToGrid w:val="0"/>
          <w:spacing w:val="0"/>
          <w:szCs w:val="24"/>
        </w:rPr>
        <w:t xml:space="preserve">LICITANTE: </w:t>
      </w:r>
      <w:r w:rsidRPr="00926C14">
        <w:rPr>
          <w:rFonts w:ascii="Century" w:hAnsi="Century"/>
          <w:b/>
          <w:bCs/>
          <w:snapToGrid w:val="0"/>
          <w:spacing w:val="0"/>
          <w:szCs w:val="24"/>
        </w:rPr>
        <w:t xml:space="preserve">PREFEITURA MUNICIPAL DE </w:t>
      </w:r>
      <w:r w:rsidR="003552C4">
        <w:rPr>
          <w:rFonts w:ascii="Century" w:hAnsi="Century"/>
          <w:b/>
          <w:bCs/>
          <w:snapToGrid w:val="0"/>
          <w:spacing w:val="0"/>
          <w:szCs w:val="24"/>
        </w:rPr>
        <w:t>SIMÃO DIAS</w:t>
      </w:r>
    </w:p>
    <w:p w14:paraId="6F2972FD" w14:textId="77777777" w:rsidR="00F8592F" w:rsidRPr="00926C14" w:rsidRDefault="00F8592F" w:rsidP="005271E6">
      <w:pPr>
        <w:suppressAutoHyphens/>
        <w:jc w:val="both"/>
        <w:rPr>
          <w:rFonts w:ascii="Century" w:hAnsi="Century"/>
          <w:snapToGrid w:val="0"/>
          <w:spacing w:val="0"/>
          <w:szCs w:val="24"/>
        </w:rPr>
      </w:pPr>
    </w:p>
    <w:p w14:paraId="242D3758" w14:textId="10BB2644" w:rsidR="00F8592F" w:rsidRPr="00926C14" w:rsidRDefault="00F8592F" w:rsidP="005271E6">
      <w:pPr>
        <w:tabs>
          <w:tab w:val="left" w:pos="567"/>
          <w:tab w:val="left" w:pos="1560"/>
        </w:tabs>
        <w:suppressAutoHyphens/>
        <w:jc w:val="both"/>
        <w:rPr>
          <w:rFonts w:ascii="Century" w:hAnsi="Century"/>
          <w:snapToGrid w:val="0"/>
          <w:spacing w:val="0"/>
          <w:szCs w:val="24"/>
        </w:rPr>
      </w:pPr>
      <w:r w:rsidRPr="00926C14">
        <w:rPr>
          <w:rFonts w:ascii="Century" w:hAnsi="Century"/>
          <w:b/>
          <w:bCs/>
          <w:snapToGrid w:val="0"/>
          <w:spacing w:val="0"/>
          <w:szCs w:val="24"/>
        </w:rPr>
        <w:t>OBJETO</w:t>
      </w:r>
      <w:r w:rsidRPr="00926C14">
        <w:rPr>
          <w:rFonts w:ascii="Century" w:hAnsi="Century"/>
          <w:snapToGrid w:val="0"/>
          <w:spacing w:val="0"/>
          <w:szCs w:val="24"/>
        </w:rPr>
        <w:t xml:space="preserve">: </w:t>
      </w:r>
      <w:r w:rsidR="00594A27">
        <w:rPr>
          <w:rFonts w:ascii="Century" w:hAnsi="Century"/>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spacing w:val="0"/>
          <w:szCs w:val="24"/>
        </w:rPr>
        <w:t>EM FAVOR DO MUNICIPIO DE SIMÃO DIAS - SE</w:t>
      </w:r>
      <w:r w:rsidR="00D95727" w:rsidRPr="00D95727">
        <w:rPr>
          <w:rFonts w:ascii="Century" w:hAnsi="Century"/>
          <w:spacing w:val="0"/>
          <w:szCs w:val="24"/>
        </w:rPr>
        <w:t>.</w:t>
      </w:r>
    </w:p>
    <w:p w14:paraId="75B0DFF1" w14:textId="77777777" w:rsidR="00F8592F" w:rsidRPr="00926C14" w:rsidRDefault="00F8592F" w:rsidP="005271E6">
      <w:pPr>
        <w:suppressAutoHyphens/>
        <w:jc w:val="both"/>
        <w:rPr>
          <w:rFonts w:ascii="Century" w:hAnsi="Century"/>
          <w:snapToGrid w:val="0"/>
          <w:spacing w:val="0"/>
          <w:szCs w:val="24"/>
        </w:rPr>
      </w:pPr>
    </w:p>
    <w:p w14:paraId="1D8C0A80" w14:textId="0D688760" w:rsidR="00F8592F" w:rsidRPr="00926C14" w:rsidRDefault="00F8592F" w:rsidP="005271E6">
      <w:pPr>
        <w:suppressAutoHyphens/>
        <w:jc w:val="both"/>
        <w:rPr>
          <w:rFonts w:ascii="Century" w:hAnsi="Century"/>
          <w:b/>
          <w:bCs/>
          <w:snapToGrid w:val="0"/>
          <w:spacing w:val="0"/>
          <w:szCs w:val="24"/>
        </w:rPr>
      </w:pPr>
      <w:r w:rsidRPr="00926C14">
        <w:rPr>
          <w:rFonts w:ascii="Century" w:hAnsi="Century"/>
          <w:b/>
          <w:bCs/>
          <w:snapToGrid w:val="0"/>
          <w:spacing w:val="0"/>
          <w:szCs w:val="24"/>
        </w:rPr>
        <w:t xml:space="preserve">PERÍODO: </w:t>
      </w:r>
      <w:r w:rsidR="00831A51">
        <w:rPr>
          <w:rFonts w:ascii="Century" w:hAnsi="Century"/>
          <w:b/>
          <w:bCs/>
          <w:snapToGrid w:val="0"/>
          <w:spacing w:val="0"/>
          <w:szCs w:val="24"/>
        </w:rPr>
        <w:t>12 (doze) meses</w:t>
      </w:r>
      <w:r w:rsidRPr="00926C14">
        <w:rPr>
          <w:rFonts w:ascii="Century" w:hAnsi="Century"/>
          <w:b/>
          <w:bCs/>
          <w:snapToGrid w:val="0"/>
          <w:spacing w:val="0"/>
          <w:szCs w:val="24"/>
        </w:rPr>
        <w:t xml:space="preserve"> CONTADOS DA CELEBRAÇÃO DO CONTRATO. </w:t>
      </w:r>
    </w:p>
    <w:p w14:paraId="207BA459" w14:textId="77777777" w:rsidR="00F8592F" w:rsidRPr="00926C14" w:rsidRDefault="00F8592F" w:rsidP="005271E6">
      <w:pPr>
        <w:suppressAutoHyphens/>
        <w:jc w:val="both"/>
        <w:rPr>
          <w:rFonts w:ascii="Century" w:hAnsi="Century"/>
          <w:snapToGrid w:val="0"/>
          <w:spacing w:val="0"/>
          <w:szCs w:val="24"/>
        </w:rPr>
      </w:pPr>
    </w:p>
    <w:p w14:paraId="425CA7A0" w14:textId="77777777" w:rsidR="00F8592F" w:rsidRPr="00926C14" w:rsidRDefault="00F8592F" w:rsidP="005271E6">
      <w:pPr>
        <w:suppressAutoHyphens/>
        <w:jc w:val="both"/>
        <w:rPr>
          <w:rFonts w:ascii="Century" w:hAnsi="Century"/>
          <w:snapToGrid w:val="0"/>
          <w:spacing w:val="0"/>
          <w:szCs w:val="24"/>
        </w:rPr>
      </w:pPr>
      <w:r w:rsidRPr="00926C14">
        <w:rPr>
          <w:rFonts w:ascii="Century" w:hAnsi="Century"/>
          <w:snapToGrid w:val="0"/>
          <w:spacing w:val="0"/>
          <w:szCs w:val="24"/>
        </w:rPr>
        <w:t>REGIME LEGAL: LEI 8.666/93</w:t>
      </w:r>
    </w:p>
    <w:p w14:paraId="77976EED" w14:textId="77777777" w:rsidR="00F8592F" w:rsidRPr="00926C14" w:rsidRDefault="00F8592F" w:rsidP="005271E6">
      <w:pPr>
        <w:suppressAutoHyphens/>
        <w:jc w:val="both"/>
        <w:rPr>
          <w:rFonts w:ascii="Century" w:hAnsi="Century"/>
          <w:snapToGrid w:val="0"/>
          <w:spacing w:val="0"/>
          <w:szCs w:val="24"/>
        </w:rPr>
      </w:pPr>
    </w:p>
    <w:p w14:paraId="07877715" w14:textId="77777777" w:rsidR="00F8592F" w:rsidRPr="00926C14" w:rsidRDefault="00F8592F" w:rsidP="005271E6">
      <w:pPr>
        <w:suppressAutoHyphens/>
        <w:jc w:val="both"/>
        <w:rPr>
          <w:rFonts w:ascii="Century" w:hAnsi="Century"/>
          <w:snapToGrid w:val="0"/>
          <w:spacing w:val="0"/>
          <w:szCs w:val="24"/>
        </w:rPr>
      </w:pPr>
      <w:r w:rsidRPr="00926C14">
        <w:rPr>
          <w:rFonts w:ascii="Century" w:hAnsi="Century"/>
          <w:b/>
          <w:bCs/>
          <w:snapToGrid w:val="0"/>
          <w:spacing w:val="0"/>
          <w:szCs w:val="24"/>
        </w:rPr>
        <w:t>EDITAL</w:t>
      </w:r>
      <w:r w:rsidRPr="00926C14">
        <w:rPr>
          <w:rFonts w:ascii="Century" w:hAnsi="Century"/>
          <w:snapToGrid w:val="0"/>
          <w:spacing w:val="0"/>
          <w:szCs w:val="24"/>
        </w:rPr>
        <w:t>: TERMO DE INEXIGIBILIDADE DE LICITAÇÃO</w:t>
      </w:r>
    </w:p>
    <w:p w14:paraId="72F01334" w14:textId="77777777" w:rsidR="00F8592F" w:rsidRPr="00926C14" w:rsidRDefault="00F8592F" w:rsidP="005271E6">
      <w:pPr>
        <w:suppressAutoHyphens/>
        <w:jc w:val="both"/>
        <w:rPr>
          <w:rFonts w:ascii="Century" w:hAnsi="Century"/>
          <w:snapToGrid w:val="0"/>
          <w:spacing w:val="0"/>
          <w:szCs w:val="24"/>
        </w:rPr>
      </w:pPr>
    </w:p>
    <w:p w14:paraId="7F1DA307" w14:textId="4AF4EEB8" w:rsidR="00F8592F" w:rsidRPr="00926C14" w:rsidRDefault="00F8592F" w:rsidP="005271E6">
      <w:pPr>
        <w:suppressAutoHyphens/>
        <w:jc w:val="both"/>
        <w:rPr>
          <w:rFonts w:ascii="Century" w:hAnsi="Century"/>
          <w:b/>
          <w:bCs/>
          <w:snapToGrid w:val="0"/>
          <w:spacing w:val="0"/>
          <w:szCs w:val="24"/>
        </w:rPr>
      </w:pPr>
      <w:r w:rsidRPr="00926C14">
        <w:rPr>
          <w:rFonts w:ascii="Century" w:hAnsi="Century"/>
          <w:b/>
          <w:bCs/>
          <w:snapToGrid w:val="0"/>
          <w:spacing w:val="0"/>
          <w:szCs w:val="24"/>
        </w:rPr>
        <w:t>AUTUAÇÃO</w:t>
      </w:r>
      <w:r w:rsidRPr="00926C14">
        <w:rPr>
          <w:rFonts w:ascii="Century" w:hAnsi="Century"/>
          <w:snapToGrid w:val="0"/>
          <w:spacing w:val="0"/>
          <w:szCs w:val="24"/>
        </w:rPr>
        <w:t xml:space="preserve">: </w:t>
      </w:r>
      <w:r w:rsidR="008316B1" w:rsidRPr="00926C14">
        <w:rPr>
          <w:rFonts w:ascii="Century" w:hAnsi="Century"/>
          <w:b/>
          <w:bCs/>
          <w:snapToGrid w:val="0"/>
          <w:spacing w:val="0"/>
          <w:szCs w:val="24"/>
        </w:rPr>
        <w:t>Ao</w:t>
      </w:r>
      <w:r w:rsidRPr="00926C14">
        <w:rPr>
          <w:rFonts w:ascii="Century" w:hAnsi="Century"/>
          <w:b/>
          <w:bCs/>
          <w:snapToGrid w:val="0"/>
          <w:spacing w:val="0"/>
          <w:szCs w:val="24"/>
        </w:rPr>
        <w:t xml:space="preserve"> </w:t>
      </w:r>
      <w:r w:rsidR="000F0B8E">
        <w:rPr>
          <w:rFonts w:ascii="Century" w:hAnsi="Century"/>
          <w:b/>
          <w:bCs/>
          <w:snapToGrid w:val="0"/>
          <w:spacing w:val="0"/>
          <w:szCs w:val="24"/>
        </w:rPr>
        <w:t xml:space="preserve">15 </w:t>
      </w:r>
      <w:r w:rsidR="00C44BF6">
        <w:rPr>
          <w:rFonts w:ascii="Century" w:hAnsi="Century"/>
          <w:b/>
          <w:bCs/>
          <w:snapToGrid w:val="0"/>
          <w:spacing w:val="0"/>
          <w:szCs w:val="24"/>
        </w:rPr>
        <w:t>(</w:t>
      </w:r>
      <w:r w:rsidR="000F0B8E">
        <w:rPr>
          <w:rFonts w:ascii="Century" w:hAnsi="Century"/>
          <w:b/>
          <w:bCs/>
          <w:snapToGrid w:val="0"/>
          <w:spacing w:val="0"/>
          <w:szCs w:val="24"/>
        </w:rPr>
        <w:t>quinze</w:t>
      </w:r>
      <w:r w:rsidR="00C44BF6">
        <w:rPr>
          <w:rFonts w:ascii="Century" w:hAnsi="Century"/>
          <w:b/>
          <w:bCs/>
          <w:snapToGrid w:val="0"/>
          <w:spacing w:val="0"/>
          <w:szCs w:val="24"/>
        </w:rPr>
        <w:t>)</w:t>
      </w:r>
      <w:r w:rsidRPr="00926C14">
        <w:rPr>
          <w:rFonts w:ascii="Century" w:hAnsi="Century"/>
          <w:b/>
          <w:bCs/>
          <w:snapToGrid w:val="0"/>
          <w:spacing w:val="0"/>
          <w:szCs w:val="24"/>
        </w:rPr>
        <w:t xml:space="preserve"> dia</w:t>
      </w:r>
      <w:r w:rsidR="000F0B8E">
        <w:rPr>
          <w:rFonts w:ascii="Century" w:hAnsi="Century"/>
          <w:b/>
          <w:bCs/>
          <w:snapToGrid w:val="0"/>
          <w:spacing w:val="0"/>
          <w:szCs w:val="24"/>
        </w:rPr>
        <w:t>s</w:t>
      </w:r>
      <w:r w:rsidRPr="00926C14">
        <w:rPr>
          <w:rFonts w:ascii="Century" w:hAnsi="Century"/>
          <w:b/>
          <w:bCs/>
          <w:snapToGrid w:val="0"/>
          <w:spacing w:val="0"/>
          <w:szCs w:val="24"/>
        </w:rPr>
        <w:t xml:space="preserve"> do mês de </w:t>
      </w:r>
      <w:r w:rsidR="000F0B8E">
        <w:rPr>
          <w:rFonts w:ascii="Century" w:hAnsi="Century"/>
          <w:b/>
          <w:bCs/>
          <w:snapToGrid w:val="0"/>
          <w:spacing w:val="0"/>
          <w:szCs w:val="24"/>
        </w:rPr>
        <w:t>julho</w:t>
      </w:r>
      <w:r w:rsidRPr="00926C14">
        <w:rPr>
          <w:rFonts w:ascii="Century" w:hAnsi="Century"/>
          <w:b/>
          <w:bCs/>
          <w:snapToGrid w:val="0"/>
          <w:spacing w:val="0"/>
          <w:szCs w:val="24"/>
        </w:rPr>
        <w:t xml:space="preserve"> de 20</w:t>
      </w:r>
      <w:r w:rsidR="00737ED1">
        <w:rPr>
          <w:rFonts w:ascii="Century" w:hAnsi="Century"/>
          <w:b/>
          <w:bCs/>
          <w:snapToGrid w:val="0"/>
          <w:spacing w:val="0"/>
          <w:szCs w:val="24"/>
        </w:rPr>
        <w:t>2</w:t>
      </w:r>
      <w:r w:rsidR="00831A51">
        <w:rPr>
          <w:rFonts w:ascii="Century" w:hAnsi="Century"/>
          <w:b/>
          <w:bCs/>
          <w:snapToGrid w:val="0"/>
          <w:spacing w:val="0"/>
          <w:szCs w:val="24"/>
        </w:rPr>
        <w:t>1</w:t>
      </w:r>
      <w:r w:rsidRPr="00926C14">
        <w:rPr>
          <w:rFonts w:ascii="Century" w:hAnsi="Century"/>
          <w:b/>
          <w:bCs/>
          <w:snapToGrid w:val="0"/>
          <w:spacing w:val="0"/>
          <w:szCs w:val="24"/>
        </w:rPr>
        <w:t>,</w:t>
      </w:r>
      <w:r w:rsidRPr="00926C14">
        <w:rPr>
          <w:rFonts w:ascii="Century" w:hAnsi="Century"/>
          <w:snapToGrid w:val="0"/>
          <w:spacing w:val="0"/>
          <w:szCs w:val="24"/>
        </w:rPr>
        <w:t xml:space="preserve"> eu </w:t>
      </w:r>
      <w:r w:rsidR="00831A51">
        <w:rPr>
          <w:rFonts w:ascii="Century" w:hAnsi="Century"/>
          <w:snapToGrid w:val="0"/>
          <w:spacing w:val="0"/>
          <w:szCs w:val="24"/>
        </w:rPr>
        <w:t>José Douglas Alves Andrade</w:t>
      </w:r>
      <w:r w:rsidRPr="00926C14">
        <w:rPr>
          <w:rFonts w:ascii="Century" w:hAnsi="Century"/>
          <w:snapToGrid w:val="0"/>
          <w:spacing w:val="0"/>
          <w:szCs w:val="24"/>
        </w:rPr>
        <w:t xml:space="preserve"> autuei sob o </w:t>
      </w:r>
      <w:r w:rsidRPr="00926C14">
        <w:rPr>
          <w:rFonts w:ascii="Century" w:hAnsi="Century"/>
          <w:b/>
          <w:bCs/>
          <w:snapToGrid w:val="0"/>
          <w:spacing w:val="0"/>
          <w:szCs w:val="24"/>
        </w:rPr>
        <w:t xml:space="preserve">n. </w:t>
      </w:r>
      <w:r w:rsidR="00295AAC">
        <w:rPr>
          <w:rFonts w:ascii="Century" w:hAnsi="Century"/>
          <w:b/>
          <w:bCs/>
          <w:snapToGrid w:val="0"/>
          <w:spacing w:val="0"/>
          <w:szCs w:val="24"/>
        </w:rPr>
        <w:t>010/2021</w:t>
      </w:r>
      <w:r w:rsidRPr="00926C14">
        <w:rPr>
          <w:rFonts w:ascii="Century" w:hAnsi="Century"/>
          <w:b/>
          <w:bCs/>
          <w:snapToGrid w:val="0"/>
          <w:spacing w:val="0"/>
          <w:szCs w:val="24"/>
        </w:rPr>
        <w:t>,</w:t>
      </w:r>
      <w:r w:rsidRPr="00926C14">
        <w:rPr>
          <w:rFonts w:ascii="Century" w:hAnsi="Century"/>
          <w:snapToGrid w:val="0"/>
          <w:spacing w:val="0"/>
          <w:szCs w:val="24"/>
        </w:rPr>
        <w:t xml:space="preserve"> este processo contendo uma requisição de despesa desta Secretaria de</w:t>
      </w:r>
      <w:r w:rsidRPr="00926C14">
        <w:rPr>
          <w:rFonts w:ascii="Century" w:hAnsi="Century"/>
          <w:b/>
          <w:bCs/>
          <w:snapToGrid w:val="0"/>
          <w:spacing w:val="0"/>
          <w:szCs w:val="24"/>
        </w:rPr>
        <w:t xml:space="preserve"> </w:t>
      </w:r>
      <w:r w:rsidR="00EB7D8B">
        <w:rPr>
          <w:rFonts w:ascii="Century" w:hAnsi="Century"/>
          <w:b/>
          <w:bCs/>
          <w:snapToGrid w:val="0"/>
          <w:spacing w:val="0"/>
          <w:szCs w:val="24"/>
        </w:rPr>
        <w:t>Finanças e Tributos</w:t>
      </w:r>
      <w:r w:rsidRPr="00926C14">
        <w:rPr>
          <w:rFonts w:ascii="Century" w:hAnsi="Century"/>
          <w:b/>
          <w:bCs/>
          <w:snapToGrid w:val="0"/>
          <w:spacing w:val="0"/>
          <w:szCs w:val="24"/>
        </w:rPr>
        <w:t>,</w:t>
      </w:r>
      <w:r w:rsidRPr="00926C14">
        <w:rPr>
          <w:rFonts w:ascii="Century" w:hAnsi="Century"/>
          <w:snapToGrid w:val="0"/>
          <w:spacing w:val="0"/>
          <w:szCs w:val="24"/>
        </w:rPr>
        <w:t xml:space="preserve"> solicitando a contratação d</w:t>
      </w:r>
      <w:r w:rsidR="00FA3475" w:rsidRPr="00926C14">
        <w:rPr>
          <w:rFonts w:ascii="Century" w:hAnsi="Century"/>
          <w:snapToGrid w:val="0"/>
          <w:spacing w:val="0"/>
          <w:szCs w:val="24"/>
        </w:rPr>
        <w:t>a</w:t>
      </w:r>
      <w:r w:rsidR="008316B1" w:rsidRPr="00926C14">
        <w:rPr>
          <w:rFonts w:ascii="Century" w:hAnsi="Century"/>
          <w:snapToGrid w:val="0"/>
          <w:spacing w:val="0"/>
          <w:szCs w:val="24"/>
        </w:rPr>
        <w:t xml:space="preserve"> </w:t>
      </w:r>
      <w:r w:rsidR="00FA3475" w:rsidRPr="00926C14">
        <w:rPr>
          <w:rFonts w:ascii="Century" w:hAnsi="Century"/>
          <w:snapToGrid w:val="0"/>
          <w:spacing w:val="0"/>
          <w:szCs w:val="24"/>
        </w:rPr>
        <w:t>empresa</w:t>
      </w:r>
      <w:r w:rsidR="008316B1" w:rsidRPr="00926C14">
        <w:rPr>
          <w:rFonts w:ascii="Century" w:hAnsi="Century"/>
          <w:b/>
          <w:snapToGrid w:val="0"/>
          <w:spacing w:val="0"/>
          <w:szCs w:val="24"/>
        </w:rPr>
        <w:t xml:space="preserve"> </w:t>
      </w:r>
      <w:r w:rsidR="00BC185C">
        <w:rPr>
          <w:rFonts w:ascii="Century" w:hAnsi="Century"/>
          <w:b/>
          <w:snapToGrid w:val="0"/>
          <w:spacing w:val="0"/>
          <w:szCs w:val="24"/>
        </w:rPr>
        <w:t>GCF CONSULTORIA FINANCEIRA LTDA</w:t>
      </w:r>
      <w:r w:rsidR="008316B1" w:rsidRPr="00926C14">
        <w:rPr>
          <w:rFonts w:ascii="Century" w:hAnsi="Century"/>
          <w:b/>
          <w:snapToGrid w:val="0"/>
          <w:spacing w:val="0"/>
          <w:szCs w:val="24"/>
        </w:rPr>
        <w:t xml:space="preserve">, </w:t>
      </w:r>
      <w:r w:rsidR="00FA3475" w:rsidRPr="00926C14">
        <w:rPr>
          <w:rFonts w:ascii="Century" w:hAnsi="Century"/>
          <w:snapToGrid w:val="0"/>
          <w:spacing w:val="0"/>
          <w:szCs w:val="24"/>
        </w:rPr>
        <w:t>inscrita</w:t>
      </w:r>
      <w:r w:rsidR="008316B1" w:rsidRPr="00926C14">
        <w:rPr>
          <w:rFonts w:ascii="Century" w:hAnsi="Century"/>
          <w:snapToGrid w:val="0"/>
          <w:spacing w:val="0"/>
          <w:szCs w:val="24"/>
        </w:rPr>
        <w:t xml:space="preserve"> no C</w:t>
      </w:r>
      <w:r w:rsidR="00FA3475" w:rsidRPr="00926C14">
        <w:rPr>
          <w:rFonts w:ascii="Century" w:hAnsi="Century"/>
          <w:snapToGrid w:val="0"/>
          <w:spacing w:val="0"/>
          <w:szCs w:val="24"/>
        </w:rPr>
        <w:t>NPJ</w:t>
      </w:r>
      <w:r w:rsidR="008316B1" w:rsidRPr="00926C14">
        <w:rPr>
          <w:rFonts w:ascii="Century" w:hAnsi="Century"/>
          <w:snapToGrid w:val="0"/>
          <w:spacing w:val="0"/>
          <w:szCs w:val="24"/>
        </w:rPr>
        <w:t xml:space="preserve"> sob o nº. </w:t>
      </w:r>
      <w:r w:rsidR="00BC185C">
        <w:rPr>
          <w:rFonts w:ascii="Century" w:hAnsi="Century"/>
          <w:b/>
          <w:snapToGrid w:val="0"/>
          <w:spacing w:val="0"/>
          <w:szCs w:val="24"/>
        </w:rPr>
        <w:t>07.534.397/0001-40</w:t>
      </w:r>
      <w:r w:rsidRPr="00926C14">
        <w:rPr>
          <w:rFonts w:ascii="Century" w:hAnsi="Century"/>
          <w:snapToGrid w:val="0"/>
          <w:spacing w:val="0"/>
          <w:szCs w:val="24"/>
        </w:rPr>
        <w:t xml:space="preserve"> para</w:t>
      </w:r>
      <w:r w:rsidR="008316B1" w:rsidRPr="00926C14">
        <w:rPr>
          <w:rFonts w:ascii="Century" w:hAnsi="Century"/>
          <w:snapToGrid w:val="0"/>
          <w:spacing w:val="0"/>
          <w:szCs w:val="24"/>
        </w:rPr>
        <w:t xml:space="preserve"> a</w:t>
      </w:r>
      <w:r w:rsidRPr="00926C14">
        <w:rPr>
          <w:rFonts w:ascii="Century" w:hAnsi="Century"/>
          <w:snapToGrid w:val="0"/>
          <w:spacing w:val="0"/>
          <w:szCs w:val="24"/>
        </w:rPr>
        <w:t xml:space="preserve"> </w:t>
      </w:r>
      <w:r w:rsidR="00594A27">
        <w:rPr>
          <w:rFonts w:ascii="Century" w:hAnsi="Century"/>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spacing w:val="0"/>
          <w:szCs w:val="24"/>
        </w:rPr>
        <w:t>EM FAVOR DO MUNICIPIO DE SIMÃO DIAS - SE</w:t>
      </w:r>
      <w:r w:rsidRPr="00D95727">
        <w:rPr>
          <w:rFonts w:ascii="Century" w:hAnsi="Century"/>
          <w:snapToGrid w:val="0"/>
          <w:spacing w:val="0"/>
          <w:szCs w:val="24"/>
        </w:rPr>
        <w:t>.</w:t>
      </w:r>
      <w:r w:rsidRPr="00926C14">
        <w:rPr>
          <w:rFonts w:ascii="Century" w:hAnsi="Century"/>
          <w:snapToGrid w:val="0"/>
          <w:spacing w:val="0"/>
          <w:szCs w:val="24"/>
        </w:rPr>
        <w:t xml:space="preserve"> </w:t>
      </w:r>
      <w:r w:rsidRPr="00926C14">
        <w:rPr>
          <w:rFonts w:ascii="Century" w:hAnsi="Century"/>
          <w:bCs/>
          <w:snapToGrid w:val="0"/>
          <w:spacing w:val="0"/>
          <w:szCs w:val="24"/>
        </w:rPr>
        <w:t>Eu</w:t>
      </w:r>
      <w:r w:rsidRPr="00926C14">
        <w:rPr>
          <w:rFonts w:ascii="Century" w:hAnsi="Century"/>
          <w:b/>
          <w:bCs/>
          <w:snapToGrid w:val="0"/>
          <w:spacing w:val="0"/>
          <w:szCs w:val="24"/>
        </w:rPr>
        <w:t xml:space="preserve"> </w:t>
      </w:r>
      <w:r w:rsidR="00831A51">
        <w:rPr>
          <w:rFonts w:ascii="Century" w:hAnsi="Century"/>
          <w:b/>
          <w:bCs/>
          <w:snapToGrid w:val="0"/>
          <w:spacing w:val="0"/>
          <w:szCs w:val="24"/>
        </w:rPr>
        <w:t>JOSÉ DOUGLAS ALVES ANDRADE</w:t>
      </w:r>
      <w:r w:rsidRPr="00926C14">
        <w:rPr>
          <w:rFonts w:ascii="Century" w:hAnsi="Century"/>
          <w:b/>
          <w:bCs/>
          <w:snapToGrid w:val="0"/>
          <w:spacing w:val="0"/>
          <w:szCs w:val="24"/>
        </w:rPr>
        <w:t xml:space="preserve"> </w:t>
      </w:r>
      <w:r w:rsidRPr="00926C14">
        <w:rPr>
          <w:rFonts w:ascii="Century" w:hAnsi="Century"/>
          <w:bCs/>
          <w:snapToGrid w:val="0"/>
          <w:spacing w:val="0"/>
          <w:szCs w:val="24"/>
        </w:rPr>
        <w:t>assino</w:t>
      </w:r>
      <w:r w:rsidRPr="00926C14">
        <w:rPr>
          <w:rFonts w:ascii="Century" w:hAnsi="Century"/>
          <w:b/>
          <w:bCs/>
          <w:snapToGrid w:val="0"/>
          <w:spacing w:val="0"/>
          <w:szCs w:val="24"/>
        </w:rPr>
        <w:t>.</w:t>
      </w:r>
    </w:p>
    <w:p w14:paraId="2F044E89" w14:textId="77777777" w:rsidR="00F8592F" w:rsidRPr="00926C14" w:rsidRDefault="00F8592F" w:rsidP="005271E6">
      <w:pPr>
        <w:suppressAutoHyphens/>
        <w:jc w:val="both"/>
        <w:rPr>
          <w:rFonts w:ascii="Century" w:hAnsi="Century"/>
          <w:b/>
          <w:bCs/>
          <w:snapToGrid w:val="0"/>
          <w:spacing w:val="0"/>
          <w:szCs w:val="24"/>
        </w:rPr>
      </w:pPr>
    </w:p>
    <w:p w14:paraId="5345B582" w14:textId="77777777" w:rsidR="00F8592F" w:rsidRPr="00926C14" w:rsidRDefault="00F8592F" w:rsidP="005271E6">
      <w:pPr>
        <w:suppressAutoHyphens/>
        <w:jc w:val="both"/>
        <w:rPr>
          <w:rFonts w:ascii="Century" w:hAnsi="Century"/>
          <w:b/>
          <w:bCs/>
          <w:snapToGrid w:val="0"/>
          <w:spacing w:val="0"/>
          <w:szCs w:val="24"/>
        </w:rPr>
      </w:pPr>
    </w:p>
    <w:p w14:paraId="345130F7" w14:textId="77777777" w:rsidR="00F8592F" w:rsidRPr="00926C14" w:rsidRDefault="00F8592F" w:rsidP="005271E6">
      <w:pPr>
        <w:suppressAutoHyphens/>
        <w:jc w:val="both"/>
        <w:rPr>
          <w:rFonts w:ascii="Century" w:hAnsi="Century"/>
          <w:b/>
          <w:bCs/>
          <w:snapToGrid w:val="0"/>
          <w:spacing w:val="0"/>
          <w:szCs w:val="24"/>
        </w:rPr>
      </w:pPr>
    </w:p>
    <w:p w14:paraId="29D04D6C" w14:textId="43C63BB7" w:rsidR="00F8592F" w:rsidRPr="00926C14" w:rsidRDefault="00831A51"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3736EBF8" w14:textId="3DABE2FB" w:rsidR="00AF229D" w:rsidRPr="00926C14" w:rsidRDefault="00831A51" w:rsidP="005271E6">
      <w:pPr>
        <w:suppressAutoHyphens/>
        <w:jc w:val="center"/>
        <w:rPr>
          <w:rFonts w:ascii="Century" w:hAnsi="Century"/>
          <w:b/>
          <w:spacing w:val="0"/>
          <w:szCs w:val="24"/>
        </w:rPr>
      </w:pPr>
      <w:r>
        <w:rPr>
          <w:rFonts w:ascii="Century" w:eastAsia="Arial Unicode MS" w:hAnsi="Century" w:cs="Arial Unicode MS"/>
          <w:b/>
          <w:color w:val="FF0000"/>
          <w:spacing w:val="0"/>
          <w:szCs w:val="24"/>
        </w:rPr>
        <w:t>PRESIDENTE DA CPL</w:t>
      </w:r>
      <w:r w:rsidR="00AF229D" w:rsidRPr="00926C14">
        <w:rPr>
          <w:rFonts w:ascii="Century" w:hAnsi="Century"/>
          <w:b/>
          <w:spacing w:val="0"/>
          <w:szCs w:val="24"/>
        </w:rPr>
        <w:br w:type="page"/>
      </w:r>
    </w:p>
    <w:p w14:paraId="24962F0C" w14:textId="77777777" w:rsidR="00F8592F" w:rsidRPr="00926C14" w:rsidRDefault="00F8592F" w:rsidP="005271E6">
      <w:pPr>
        <w:pStyle w:val="Ttulo3"/>
        <w:numPr>
          <w:ilvl w:val="0"/>
          <w:numId w:val="0"/>
        </w:numPr>
        <w:suppressAutoHyphens/>
        <w:ind w:left="284"/>
        <w:jc w:val="center"/>
        <w:rPr>
          <w:rFonts w:ascii="Century" w:hAnsi="Century"/>
          <w:szCs w:val="24"/>
        </w:rPr>
      </w:pPr>
      <w:r w:rsidRPr="00926C14">
        <w:rPr>
          <w:rFonts w:ascii="Century" w:hAnsi="Century"/>
          <w:szCs w:val="24"/>
        </w:rPr>
        <w:lastRenderedPageBreak/>
        <w:t>JUSTIFICATIVA</w:t>
      </w:r>
    </w:p>
    <w:p w14:paraId="3097B228" w14:textId="77777777" w:rsidR="00F8592F" w:rsidRPr="00926C14" w:rsidRDefault="00F8592F" w:rsidP="005271E6">
      <w:pPr>
        <w:suppressAutoHyphens/>
        <w:ind w:firstLine="2268"/>
        <w:jc w:val="both"/>
        <w:rPr>
          <w:rFonts w:ascii="Century" w:hAnsi="Century"/>
          <w:b/>
          <w:spacing w:val="0"/>
          <w:szCs w:val="24"/>
        </w:rPr>
      </w:pPr>
    </w:p>
    <w:p w14:paraId="380CE20D" w14:textId="1D1D7189" w:rsidR="00D95727" w:rsidRPr="00926C14" w:rsidRDefault="00D95727" w:rsidP="005271E6">
      <w:pPr>
        <w:suppressAutoHyphens/>
        <w:ind w:firstLine="2268"/>
        <w:jc w:val="both"/>
        <w:rPr>
          <w:rFonts w:ascii="Century" w:hAnsi="Century"/>
          <w:color w:val="000000"/>
          <w:spacing w:val="0"/>
          <w:szCs w:val="24"/>
        </w:rPr>
      </w:pPr>
      <w:r>
        <w:rPr>
          <w:rFonts w:ascii="Century" w:hAnsi="Century"/>
          <w:color w:val="000000"/>
          <w:spacing w:val="0"/>
          <w:szCs w:val="24"/>
        </w:rPr>
        <w:t xml:space="preserve">A Secretária Municipal de Finanças e Tributos de Simão Dias- SE, </w:t>
      </w:r>
      <w:r w:rsidRPr="00926C14">
        <w:rPr>
          <w:rFonts w:ascii="Century" w:hAnsi="Century"/>
          <w:color w:val="000000"/>
          <w:spacing w:val="0"/>
          <w:szCs w:val="24"/>
        </w:rPr>
        <w:t>vem justificar o caráter de inexigibilidade de licitação para possível contratação de serviços técnicos</w:t>
      </w:r>
      <w:r>
        <w:rPr>
          <w:rFonts w:ascii="Century" w:hAnsi="Century"/>
          <w:color w:val="000000"/>
          <w:spacing w:val="0"/>
          <w:szCs w:val="24"/>
        </w:rPr>
        <w:t xml:space="preserve"> jurídicos</w:t>
      </w:r>
      <w:r w:rsidRPr="00926C14">
        <w:rPr>
          <w:rFonts w:ascii="Century" w:hAnsi="Century"/>
          <w:color w:val="000000"/>
          <w:spacing w:val="0"/>
          <w:szCs w:val="24"/>
        </w:rPr>
        <w:t xml:space="preserve"> entre Município de </w:t>
      </w:r>
      <w:r>
        <w:rPr>
          <w:rFonts w:ascii="Century" w:hAnsi="Century"/>
          <w:color w:val="000000"/>
          <w:spacing w:val="0"/>
          <w:szCs w:val="24"/>
        </w:rPr>
        <w:t>Simão Dias- SE</w:t>
      </w:r>
      <w:r w:rsidRPr="00926C14">
        <w:rPr>
          <w:rFonts w:ascii="Century" w:hAnsi="Century"/>
          <w:color w:val="000000"/>
          <w:spacing w:val="0"/>
          <w:szCs w:val="24"/>
        </w:rPr>
        <w:t xml:space="preserve"> e </w:t>
      </w:r>
      <w:r>
        <w:rPr>
          <w:rFonts w:ascii="Century" w:hAnsi="Century"/>
          <w:color w:val="000000"/>
          <w:spacing w:val="0"/>
          <w:szCs w:val="24"/>
        </w:rPr>
        <w:t>a empresa</w:t>
      </w:r>
      <w:r w:rsidRPr="00926C14">
        <w:rPr>
          <w:rFonts w:ascii="Century" w:hAnsi="Century"/>
          <w:color w:val="000000"/>
          <w:spacing w:val="0"/>
          <w:szCs w:val="24"/>
        </w:rPr>
        <w:t xml:space="preserve"> </w:t>
      </w:r>
      <w:r>
        <w:rPr>
          <w:rFonts w:ascii="Century" w:hAnsi="Century"/>
          <w:b/>
          <w:spacing w:val="0"/>
          <w:szCs w:val="24"/>
        </w:rPr>
        <w:t>GCF CONSULTORIA FINANCEIRA LTDA</w:t>
      </w:r>
      <w:r w:rsidRPr="00926C14">
        <w:rPr>
          <w:rFonts w:ascii="Century" w:hAnsi="Century"/>
          <w:color w:val="000000"/>
          <w:spacing w:val="0"/>
          <w:szCs w:val="24"/>
        </w:rPr>
        <w:t>, em conformidade com o art. 25, inciso II c/c o Art. 13, inciso III, da Lei n° 8.666/93, e de acordo com os motivos adiante expostos:</w:t>
      </w:r>
    </w:p>
    <w:p w14:paraId="6148EE94" w14:textId="77777777" w:rsidR="00D95727" w:rsidRPr="00926C14" w:rsidRDefault="00D95727" w:rsidP="005271E6">
      <w:pPr>
        <w:suppressAutoHyphens/>
        <w:ind w:firstLine="2268"/>
        <w:jc w:val="both"/>
        <w:rPr>
          <w:rFonts w:ascii="Century" w:hAnsi="Century"/>
          <w:color w:val="000000"/>
          <w:spacing w:val="0"/>
          <w:szCs w:val="24"/>
        </w:rPr>
      </w:pPr>
    </w:p>
    <w:p w14:paraId="45F58625" w14:textId="77777777" w:rsidR="00D95727" w:rsidRPr="000274DF" w:rsidRDefault="00D95727" w:rsidP="005271E6">
      <w:pPr>
        <w:pStyle w:val="Recuodecorpodetexto"/>
        <w:suppressAutoHyphens/>
        <w:ind w:left="0"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que a inviabilidade de licitação, ocorre diante da impossibilidade jurídica ou técnica de competição, e na realidade é uma das hipóteses de excepcionalidade à regra que se refere o Art. 3°, da Lei n° 8.666/93, da qual se obriga a Administração Pública de sempre licitar.</w:t>
      </w:r>
    </w:p>
    <w:p w14:paraId="7728263C" w14:textId="77777777" w:rsidR="00D95727" w:rsidRPr="000274DF" w:rsidRDefault="00D95727" w:rsidP="005271E6">
      <w:pPr>
        <w:pStyle w:val="Recuodecorpodetexto"/>
        <w:suppressAutoHyphens/>
        <w:rPr>
          <w:rFonts w:ascii="Century" w:hAnsi="Century"/>
          <w:color w:val="000000"/>
          <w:spacing w:val="0"/>
          <w:szCs w:val="24"/>
        </w:rPr>
      </w:pPr>
    </w:p>
    <w:p w14:paraId="5A4FC21B" w14:textId="0EFBBBA1" w:rsidR="00D95727" w:rsidRPr="00D95727" w:rsidRDefault="00D95727" w:rsidP="005271E6">
      <w:pPr>
        <w:suppressAutoHyphens/>
        <w:ind w:firstLine="2268"/>
        <w:jc w:val="both"/>
        <w:rPr>
          <w:rFonts w:ascii="Century" w:hAnsi="Century"/>
          <w:b/>
          <w:color w:val="000000"/>
          <w:spacing w:val="0"/>
          <w:szCs w:val="24"/>
        </w:rPr>
      </w:pPr>
      <w:r w:rsidRPr="000274DF">
        <w:rPr>
          <w:rFonts w:ascii="Century" w:hAnsi="Century" w:cs="Tahoma"/>
          <w:b/>
          <w:color w:val="000000"/>
          <w:spacing w:val="0"/>
          <w:szCs w:val="24"/>
        </w:rPr>
        <w:t>CONSIDERANDO</w:t>
      </w:r>
      <w:r>
        <w:rPr>
          <w:rFonts w:ascii="Century" w:hAnsi="Century" w:cs="Tahoma"/>
          <w:color w:val="000000"/>
          <w:spacing w:val="0"/>
          <w:szCs w:val="24"/>
        </w:rPr>
        <w:t xml:space="preserve">, que será feita a </w:t>
      </w:r>
      <w:r w:rsidR="00594A27">
        <w:rPr>
          <w:rFonts w:ascii="Century" w:hAnsi="Century"/>
          <w:b/>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Pr="00D95727">
        <w:rPr>
          <w:rFonts w:ascii="Century" w:hAnsi="Century" w:cs="Arial"/>
          <w:b/>
          <w:spacing w:val="0"/>
          <w:szCs w:val="24"/>
        </w:rPr>
        <w:t>, EM FAVOR DA PREFEITURA DE SIMÃO DIAS- SE</w:t>
      </w:r>
      <w:r w:rsidRPr="00D95727">
        <w:rPr>
          <w:rFonts w:ascii="Century" w:hAnsi="Century" w:cs="Tahoma"/>
          <w:b/>
          <w:color w:val="000000"/>
          <w:spacing w:val="0"/>
          <w:szCs w:val="24"/>
        </w:rPr>
        <w:t>.</w:t>
      </w:r>
    </w:p>
    <w:p w14:paraId="40D67ED1" w14:textId="77777777" w:rsidR="00D95727" w:rsidRPr="000274DF" w:rsidRDefault="00D95727" w:rsidP="005271E6">
      <w:pPr>
        <w:suppressAutoHyphens/>
        <w:ind w:firstLine="2268"/>
        <w:jc w:val="both"/>
        <w:rPr>
          <w:rFonts w:ascii="Century" w:hAnsi="Century"/>
          <w:color w:val="000000"/>
          <w:spacing w:val="0"/>
          <w:szCs w:val="24"/>
        </w:rPr>
      </w:pPr>
    </w:p>
    <w:p w14:paraId="7FCBFF2C" w14:textId="4020009F"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pelas dificuldades impostas pelo modelo econômico atual, o Município de </w:t>
      </w:r>
      <w:r>
        <w:rPr>
          <w:rFonts w:ascii="Century" w:hAnsi="Century"/>
          <w:color w:val="000000"/>
          <w:spacing w:val="0"/>
          <w:szCs w:val="24"/>
        </w:rPr>
        <w:t xml:space="preserve">Simão Dias </w:t>
      </w:r>
      <w:r w:rsidRPr="000274DF">
        <w:rPr>
          <w:rFonts w:ascii="Century" w:hAnsi="Century"/>
          <w:color w:val="000000"/>
          <w:spacing w:val="0"/>
          <w:szCs w:val="24"/>
        </w:rPr>
        <w:t>não teve a oportunidade de organizar os seus serviços de assessoria jurídica</w:t>
      </w:r>
      <w:r>
        <w:rPr>
          <w:rFonts w:ascii="Century" w:hAnsi="Century"/>
          <w:color w:val="000000"/>
          <w:spacing w:val="0"/>
          <w:szCs w:val="24"/>
        </w:rPr>
        <w:t xml:space="preserve"> ou técnico</w:t>
      </w:r>
      <w:r w:rsidRPr="000274DF">
        <w:rPr>
          <w:rFonts w:ascii="Century" w:hAnsi="Century"/>
          <w:color w:val="000000"/>
          <w:spacing w:val="0"/>
          <w:szCs w:val="24"/>
        </w:rPr>
        <w:t xml:space="preserve"> com o seu próprio pessoal, seja pela falta de qualificação profissional, seja pela rápida evolução da legislação que se abate diariamente sobre a Administração Municipal, requerendo, destarte, a existência de uma perfeita e saudável  assessoria e consultoria </w:t>
      </w:r>
      <w:r>
        <w:rPr>
          <w:rFonts w:ascii="Century" w:hAnsi="Century"/>
          <w:color w:val="000000"/>
          <w:spacing w:val="0"/>
          <w:szCs w:val="24"/>
        </w:rPr>
        <w:t>TÉCNICA</w:t>
      </w:r>
      <w:r w:rsidRPr="000274DF">
        <w:rPr>
          <w:rFonts w:ascii="Century" w:hAnsi="Century"/>
          <w:color w:val="000000"/>
          <w:spacing w:val="0"/>
          <w:szCs w:val="24"/>
        </w:rPr>
        <w:t xml:space="preserve"> que a</w:t>
      </w:r>
      <w:r>
        <w:rPr>
          <w:rFonts w:ascii="Century" w:hAnsi="Century"/>
          <w:color w:val="000000"/>
          <w:spacing w:val="0"/>
          <w:szCs w:val="24"/>
        </w:rPr>
        <w:t>tenda a demanda referente a possível cobrança de taxas e impostos das empresas de telefonia fixa e móvel situadas no município de Simão Dias</w:t>
      </w:r>
      <w:r w:rsidRPr="000274DF">
        <w:rPr>
          <w:rFonts w:ascii="Century" w:hAnsi="Century"/>
          <w:color w:val="000000"/>
          <w:spacing w:val="0"/>
          <w:szCs w:val="24"/>
        </w:rPr>
        <w:t>, através da sua confiabilidade operacional</w:t>
      </w:r>
      <w:r>
        <w:rPr>
          <w:rFonts w:ascii="Century" w:hAnsi="Century"/>
          <w:color w:val="000000"/>
          <w:spacing w:val="0"/>
          <w:szCs w:val="24"/>
        </w:rPr>
        <w:t xml:space="preserve"> e profissional</w:t>
      </w:r>
      <w:r w:rsidRPr="000274DF">
        <w:rPr>
          <w:rFonts w:ascii="Century" w:hAnsi="Century"/>
          <w:color w:val="000000"/>
          <w:spacing w:val="0"/>
          <w:szCs w:val="24"/>
        </w:rPr>
        <w:t>. Assim, se vê na premência da contratação de serviç</w:t>
      </w:r>
      <w:r>
        <w:rPr>
          <w:rFonts w:ascii="Century" w:hAnsi="Century"/>
          <w:color w:val="000000"/>
          <w:spacing w:val="0"/>
          <w:szCs w:val="24"/>
        </w:rPr>
        <w:t>os técnicos, onde no universo de possíveis escritório advocatícios para tal serviço específico</w:t>
      </w:r>
      <w:r w:rsidRPr="000274DF">
        <w:rPr>
          <w:rFonts w:ascii="Century" w:hAnsi="Century"/>
          <w:color w:val="000000"/>
          <w:spacing w:val="0"/>
          <w:szCs w:val="24"/>
        </w:rPr>
        <w:t xml:space="preserve">, </w:t>
      </w:r>
      <w:r>
        <w:rPr>
          <w:rFonts w:ascii="Century" w:hAnsi="Century"/>
          <w:color w:val="000000"/>
          <w:spacing w:val="0"/>
          <w:szCs w:val="24"/>
        </w:rPr>
        <w:t>a empresa GCF CONSULTORIA FINANCEIRA LTDA</w:t>
      </w:r>
      <w:r w:rsidRPr="000274DF">
        <w:rPr>
          <w:rFonts w:ascii="Century" w:hAnsi="Century"/>
          <w:b/>
          <w:color w:val="000000"/>
          <w:spacing w:val="0"/>
          <w:szCs w:val="24"/>
        </w:rPr>
        <w:t xml:space="preserve"> </w:t>
      </w:r>
      <w:r w:rsidRPr="000274DF">
        <w:rPr>
          <w:rFonts w:ascii="Century" w:hAnsi="Century"/>
          <w:color w:val="000000"/>
          <w:spacing w:val="0"/>
          <w:szCs w:val="24"/>
        </w:rPr>
        <w:t xml:space="preserve">se configura com o conceito de notória especialização pelos relevantes serviços que vêm prestando </w:t>
      </w:r>
      <w:r>
        <w:rPr>
          <w:rFonts w:ascii="Century" w:hAnsi="Century"/>
          <w:color w:val="000000"/>
          <w:spacing w:val="0"/>
          <w:szCs w:val="24"/>
        </w:rPr>
        <w:t>no território nacional não deixando de cumprir as obrigações previstas, conforme atestados de capacidade técnica anexados aos autos</w:t>
      </w:r>
      <w:r w:rsidRPr="000274DF">
        <w:rPr>
          <w:rFonts w:ascii="Century" w:hAnsi="Century"/>
          <w:color w:val="000000"/>
          <w:spacing w:val="0"/>
          <w:szCs w:val="24"/>
        </w:rPr>
        <w:t>.</w:t>
      </w:r>
    </w:p>
    <w:p w14:paraId="500946BA" w14:textId="77777777" w:rsidR="00D95727" w:rsidRPr="000274DF" w:rsidRDefault="00D95727" w:rsidP="005271E6">
      <w:pPr>
        <w:suppressAutoHyphens/>
        <w:ind w:firstLine="2268"/>
        <w:jc w:val="both"/>
        <w:rPr>
          <w:rFonts w:ascii="Century" w:hAnsi="Century"/>
          <w:color w:val="000000"/>
          <w:spacing w:val="0"/>
          <w:szCs w:val="24"/>
        </w:rPr>
      </w:pPr>
    </w:p>
    <w:p w14:paraId="0EEB1E45"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os serviços a serem prestados, são daqueles que taxativamente se arrima nos perfilhados no Art. 13, o que com precisão, encontra amparo no inciso </w:t>
      </w:r>
      <w:r>
        <w:rPr>
          <w:rFonts w:ascii="Century" w:hAnsi="Century"/>
          <w:color w:val="000000"/>
          <w:spacing w:val="0"/>
          <w:szCs w:val="24"/>
        </w:rPr>
        <w:t>III</w:t>
      </w:r>
      <w:r w:rsidRPr="000274DF">
        <w:rPr>
          <w:rFonts w:ascii="Century" w:hAnsi="Century"/>
          <w:color w:val="000000"/>
          <w:spacing w:val="0"/>
          <w:szCs w:val="24"/>
        </w:rPr>
        <w:t xml:space="preserve">, do mesmo artigo, porquanto, os serviços de </w:t>
      </w:r>
      <w:r>
        <w:rPr>
          <w:rFonts w:ascii="Century" w:hAnsi="Century"/>
          <w:color w:val="000000"/>
          <w:spacing w:val="0"/>
          <w:szCs w:val="24"/>
          <w:u w:val="single"/>
        </w:rPr>
        <w:t>assessorias ou consultorias técnica e auditorias financeiras ou tributárias</w:t>
      </w:r>
      <w:r w:rsidRPr="000274DF">
        <w:rPr>
          <w:rFonts w:ascii="Century" w:hAnsi="Century"/>
          <w:color w:val="000000"/>
          <w:spacing w:val="0"/>
          <w:szCs w:val="24"/>
        </w:rPr>
        <w:t>, estão elenc</w:t>
      </w:r>
      <w:r>
        <w:rPr>
          <w:rFonts w:ascii="Century" w:hAnsi="Century"/>
          <w:color w:val="000000"/>
          <w:spacing w:val="0"/>
          <w:szCs w:val="24"/>
        </w:rPr>
        <w:t>ados naquele dispositivo legal.</w:t>
      </w:r>
    </w:p>
    <w:p w14:paraId="6CF50897" w14:textId="77777777" w:rsidR="00D95727" w:rsidRPr="000274DF" w:rsidRDefault="00D95727" w:rsidP="005271E6">
      <w:pPr>
        <w:suppressAutoHyphens/>
        <w:ind w:firstLine="2268"/>
        <w:jc w:val="both"/>
        <w:rPr>
          <w:rFonts w:ascii="Century" w:hAnsi="Century"/>
          <w:color w:val="000000"/>
          <w:spacing w:val="0"/>
          <w:szCs w:val="24"/>
        </w:rPr>
      </w:pPr>
    </w:p>
    <w:p w14:paraId="0F578CA8"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que em muito boa hora, o parágrafo primeiro, do Art. 25, da Lei de Licitações, delimitou a questão da notória especialização, ao dispor:</w:t>
      </w:r>
    </w:p>
    <w:p w14:paraId="2CBBCFFD" w14:textId="77777777" w:rsidR="00D95727" w:rsidRPr="000274DF" w:rsidRDefault="00D95727" w:rsidP="005271E6">
      <w:pPr>
        <w:pStyle w:val="Recuodecorpodetexto2"/>
        <w:suppressAutoHyphens/>
        <w:ind w:left="2880"/>
        <w:rPr>
          <w:rFonts w:ascii="Century" w:hAnsi="Century"/>
          <w:i/>
          <w:color w:val="000000"/>
          <w:spacing w:val="0"/>
          <w:szCs w:val="24"/>
        </w:rPr>
      </w:pPr>
    </w:p>
    <w:p w14:paraId="3C26F746" w14:textId="77777777" w:rsidR="00D95727" w:rsidRPr="000274DF" w:rsidRDefault="00D95727" w:rsidP="005271E6">
      <w:pPr>
        <w:pStyle w:val="Recuodecorpodetexto2"/>
        <w:suppressAutoHyphens/>
        <w:ind w:left="2880"/>
        <w:rPr>
          <w:rFonts w:ascii="Century" w:hAnsi="Century" w:cs="Arial"/>
          <w:b/>
          <w:i/>
          <w:color w:val="000000"/>
          <w:spacing w:val="0"/>
          <w:szCs w:val="24"/>
        </w:rPr>
      </w:pPr>
      <w:r w:rsidRPr="000274DF">
        <w:rPr>
          <w:rFonts w:ascii="Century" w:hAnsi="Century" w:cs="Arial"/>
          <w:b/>
          <w:i/>
          <w:color w:val="000000"/>
          <w:spacing w:val="0"/>
          <w:szCs w:val="24"/>
        </w:rPr>
        <w:lastRenderedPageBreak/>
        <w:t xml:space="preserve">“Considera-se notória especialização </w:t>
      </w:r>
      <w:r w:rsidRPr="000274DF">
        <w:rPr>
          <w:rFonts w:ascii="Century" w:hAnsi="Century" w:cs="Arial"/>
          <w:b/>
          <w:bCs/>
          <w:i/>
          <w:color w:val="000000"/>
          <w:spacing w:val="0"/>
          <w:szCs w:val="24"/>
        </w:rPr>
        <w:t>o profissional</w:t>
      </w:r>
      <w:r w:rsidRPr="000274DF">
        <w:rPr>
          <w:rFonts w:ascii="Century" w:hAnsi="Century" w:cs="Arial"/>
          <w:b/>
          <w:i/>
          <w:color w:val="000000"/>
          <w:spacing w:val="0"/>
          <w:szCs w:val="24"/>
        </w:rPr>
        <w:t xml:space="preserve">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contratado.” (</w:t>
      </w:r>
      <w:proofErr w:type="gramStart"/>
      <w:r w:rsidRPr="000274DF">
        <w:rPr>
          <w:rFonts w:ascii="Century" w:hAnsi="Century" w:cs="Arial"/>
          <w:b/>
          <w:i/>
          <w:color w:val="000000"/>
          <w:spacing w:val="0"/>
          <w:szCs w:val="24"/>
        </w:rPr>
        <w:t>o</w:t>
      </w:r>
      <w:proofErr w:type="gramEnd"/>
      <w:r w:rsidRPr="000274DF">
        <w:rPr>
          <w:rFonts w:ascii="Century" w:hAnsi="Century" w:cs="Arial"/>
          <w:b/>
          <w:i/>
          <w:color w:val="000000"/>
          <w:spacing w:val="0"/>
          <w:szCs w:val="24"/>
        </w:rPr>
        <w:t xml:space="preserve"> destaque é nosso)</w:t>
      </w:r>
    </w:p>
    <w:p w14:paraId="3DE91484" w14:textId="77777777" w:rsidR="00D95727" w:rsidRPr="000274DF" w:rsidRDefault="00D95727" w:rsidP="005271E6">
      <w:pPr>
        <w:suppressAutoHyphens/>
        <w:ind w:left="2880"/>
        <w:jc w:val="both"/>
        <w:rPr>
          <w:rFonts w:ascii="Century" w:hAnsi="Century"/>
          <w:color w:val="000000"/>
          <w:spacing w:val="0"/>
          <w:szCs w:val="24"/>
        </w:rPr>
      </w:pPr>
    </w:p>
    <w:p w14:paraId="31C4EEDC" w14:textId="4CB8641C"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xml:space="preserve">, que </w:t>
      </w:r>
      <w:r>
        <w:rPr>
          <w:rFonts w:ascii="Century" w:hAnsi="Century"/>
          <w:spacing w:val="0"/>
          <w:szCs w:val="24"/>
        </w:rPr>
        <w:t>a</w:t>
      </w:r>
      <w:r w:rsidRPr="008937F9">
        <w:rPr>
          <w:rFonts w:ascii="Century" w:hAnsi="Century"/>
          <w:spacing w:val="0"/>
          <w:szCs w:val="24"/>
        </w:rPr>
        <w:t xml:space="preserve"> </w:t>
      </w:r>
      <w:r>
        <w:rPr>
          <w:rFonts w:ascii="Century" w:hAnsi="Century"/>
          <w:spacing w:val="0"/>
          <w:szCs w:val="24"/>
        </w:rPr>
        <w:t>empresa</w:t>
      </w:r>
      <w:r w:rsidRPr="008937F9">
        <w:rPr>
          <w:rFonts w:ascii="Century" w:hAnsi="Century"/>
          <w:spacing w:val="0"/>
          <w:szCs w:val="24"/>
        </w:rPr>
        <w:t xml:space="preserve"> </w:t>
      </w:r>
      <w:r>
        <w:rPr>
          <w:rFonts w:ascii="Century" w:hAnsi="Century"/>
          <w:spacing w:val="0"/>
          <w:szCs w:val="24"/>
        </w:rPr>
        <w:t>GCF CONSULTORIA FINANCEIRA LTDA</w:t>
      </w:r>
      <w:r w:rsidRPr="008937F9">
        <w:rPr>
          <w:rFonts w:ascii="Century" w:hAnsi="Century"/>
          <w:b/>
          <w:spacing w:val="0"/>
          <w:szCs w:val="24"/>
        </w:rPr>
        <w:t xml:space="preserve"> </w:t>
      </w:r>
      <w:r w:rsidRPr="008937F9">
        <w:rPr>
          <w:rFonts w:ascii="Century" w:hAnsi="Century"/>
          <w:spacing w:val="0"/>
          <w:szCs w:val="24"/>
        </w:rPr>
        <w:t xml:space="preserve">preenche os requisitos exigidos no parágrafo acima transcrito, conforme se depreende de documentação suficiente ao julgamento do pleito, que acompanha e instrui a presente justificativa, corroborada pela lição do imortal administrativista Hely Lopes Meirelles, </w:t>
      </w:r>
      <w:r w:rsidRPr="008937F9">
        <w:rPr>
          <w:rFonts w:ascii="Century" w:hAnsi="Century"/>
          <w:i/>
          <w:spacing w:val="0"/>
          <w:szCs w:val="24"/>
        </w:rPr>
        <w:t xml:space="preserve">in </w:t>
      </w:r>
      <w:proofErr w:type="spellStart"/>
      <w:r w:rsidRPr="008937F9">
        <w:rPr>
          <w:rFonts w:ascii="Century" w:hAnsi="Century"/>
          <w:i/>
          <w:spacing w:val="0"/>
          <w:szCs w:val="24"/>
        </w:rPr>
        <w:t>verbis</w:t>
      </w:r>
      <w:proofErr w:type="spellEnd"/>
      <w:r w:rsidRPr="008937F9">
        <w:rPr>
          <w:rFonts w:ascii="Century" w:hAnsi="Century"/>
          <w:spacing w:val="0"/>
          <w:szCs w:val="24"/>
        </w:rPr>
        <w:t>:</w:t>
      </w:r>
    </w:p>
    <w:p w14:paraId="6B0C3EC4" w14:textId="77777777" w:rsidR="00D95727" w:rsidRPr="000274DF" w:rsidRDefault="00D95727" w:rsidP="005271E6">
      <w:pPr>
        <w:suppressAutoHyphens/>
        <w:ind w:firstLine="2268"/>
        <w:jc w:val="both"/>
        <w:rPr>
          <w:rFonts w:ascii="Century" w:hAnsi="Century"/>
          <w:color w:val="000000"/>
          <w:spacing w:val="0"/>
          <w:szCs w:val="24"/>
        </w:rPr>
      </w:pPr>
    </w:p>
    <w:p w14:paraId="4FD0E508" w14:textId="77777777" w:rsidR="00D95727" w:rsidRPr="000274DF" w:rsidRDefault="00D95727" w:rsidP="005271E6">
      <w:pPr>
        <w:pStyle w:val="Recuodecorpodetexto3"/>
        <w:suppressAutoHyphens/>
        <w:ind w:left="2880"/>
        <w:rPr>
          <w:rFonts w:ascii="Century" w:hAnsi="Century" w:cs="Arial"/>
          <w:b/>
          <w:i/>
          <w:color w:val="000000"/>
          <w:spacing w:val="0"/>
          <w:szCs w:val="24"/>
        </w:rPr>
      </w:pPr>
      <w:r w:rsidRPr="000274DF">
        <w:rPr>
          <w:rFonts w:ascii="Century" w:hAnsi="Century" w:cs="Arial"/>
          <w:b/>
          <w:i/>
          <w:color w:val="000000"/>
          <w:spacing w:val="0"/>
          <w:szCs w:val="24"/>
        </w:rPr>
        <w:t>“... serviços técnicos profissionais especializados, no consenso doutrinário, são os prestados por quem, além da habilitação técnica e profissional – exigida para os serviços técnicos profissionais em geral – aprofundou-se nos estudos, no exercício da profissão, na pesquisa científica, ou através de cursos de pós graduação ou estágios de aperfeiçoamento”.</w:t>
      </w:r>
    </w:p>
    <w:p w14:paraId="1BEF3941" w14:textId="77777777" w:rsidR="00D95727" w:rsidRPr="000274DF" w:rsidRDefault="00D95727" w:rsidP="005271E6">
      <w:pPr>
        <w:pStyle w:val="Recuodecorpodetexto"/>
        <w:suppressAutoHyphens/>
        <w:rPr>
          <w:rFonts w:ascii="Century" w:hAnsi="Century"/>
          <w:color w:val="000000"/>
          <w:spacing w:val="0"/>
          <w:szCs w:val="24"/>
        </w:rPr>
      </w:pPr>
    </w:p>
    <w:p w14:paraId="437421D1" w14:textId="77777777" w:rsidR="00D95727" w:rsidRPr="000274DF" w:rsidRDefault="00D95727" w:rsidP="005271E6">
      <w:pPr>
        <w:suppressAutoHyphens/>
        <w:ind w:firstLine="2268"/>
        <w:jc w:val="both"/>
        <w:rPr>
          <w:rFonts w:ascii="Century" w:hAnsi="Century"/>
          <w:color w:val="000000"/>
          <w:spacing w:val="0"/>
          <w:szCs w:val="24"/>
        </w:rPr>
      </w:pPr>
    </w:p>
    <w:p w14:paraId="59423966" w14:textId="75F6DE59"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xml:space="preserve">, que </w:t>
      </w:r>
      <w:r>
        <w:rPr>
          <w:rFonts w:ascii="Century" w:hAnsi="Century"/>
          <w:color w:val="000000"/>
          <w:spacing w:val="0"/>
          <w:szCs w:val="24"/>
        </w:rPr>
        <w:t xml:space="preserve">a empresa </w:t>
      </w:r>
      <w:r>
        <w:rPr>
          <w:rFonts w:ascii="Century" w:hAnsi="Century"/>
          <w:b/>
          <w:spacing w:val="0"/>
          <w:szCs w:val="24"/>
        </w:rPr>
        <w:t>GCF CONSULTORIA FINANCEIRA LTDA</w:t>
      </w:r>
      <w:r w:rsidRPr="000274DF">
        <w:rPr>
          <w:rFonts w:ascii="Century" w:hAnsi="Century"/>
          <w:b/>
          <w:color w:val="000000"/>
          <w:spacing w:val="0"/>
          <w:szCs w:val="24"/>
        </w:rPr>
        <w:t xml:space="preserve"> </w:t>
      </w:r>
      <w:r w:rsidRPr="000274DF">
        <w:rPr>
          <w:rFonts w:ascii="Century" w:hAnsi="Century"/>
          <w:color w:val="000000"/>
          <w:spacing w:val="0"/>
          <w:szCs w:val="24"/>
        </w:rPr>
        <w:t>conserva um comportamento ético exemplar e um bom entendimento com os órgãos públicos que se relacionam com este Município.</w:t>
      </w:r>
    </w:p>
    <w:p w14:paraId="5CA0DC2A" w14:textId="77777777" w:rsidR="00D95727" w:rsidRPr="000274DF" w:rsidRDefault="00D95727" w:rsidP="005271E6">
      <w:pPr>
        <w:suppressAutoHyphens/>
        <w:ind w:firstLine="2268"/>
        <w:jc w:val="both"/>
        <w:rPr>
          <w:rFonts w:ascii="Century" w:hAnsi="Century"/>
          <w:color w:val="000000"/>
          <w:spacing w:val="0"/>
          <w:szCs w:val="24"/>
        </w:rPr>
      </w:pPr>
    </w:p>
    <w:p w14:paraId="222B167E" w14:textId="5FAC8007"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xml:space="preserve">, face os motivos acima elencados, que </w:t>
      </w:r>
      <w:r>
        <w:rPr>
          <w:rFonts w:ascii="Century" w:hAnsi="Century"/>
          <w:spacing w:val="0"/>
          <w:szCs w:val="24"/>
        </w:rPr>
        <w:t>a</w:t>
      </w:r>
      <w:r w:rsidRPr="008937F9">
        <w:rPr>
          <w:rFonts w:ascii="Century" w:hAnsi="Century"/>
          <w:spacing w:val="0"/>
          <w:szCs w:val="24"/>
        </w:rPr>
        <w:t xml:space="preserve"> </w:t>
      </w:r>
      <w:r>
        <w:rPr>
          <w:rFonts w:ascii="Century" w:hAnsi="Century"/>
          <w:spacing w:val="0"/>
          <w:szCs w:val="24"/>
        </w:rPr>
        <w:t>empresa</w:t>
      </w:r>
      <w:r w:rsidRPr="008937F9">
        <w:rPr>
          <w:rFonts w:ascii="Century" w:hAnsi="Century"/>
          <w:spacing w:val="0"/>
          <w:szCs w:val="24"/>
        </w:rPr>
        <w:t xml:space="preserve"> </w:t>
      </w:r>
      <w:r>
        <w:rPr>
          <w:rFonts w:ascii="Century" w:hAnsi="Century"/>
          <w:b/>
          <w:spacing w:val="0"/>
          <w:szCs w:val="24"/>
        </w:rPr>
        <w:t>GCF CONSULTORIA FINANCEIRA LTDA</w:t>
      </w:r>
      <w:r w:rsidRPr="008937F9">
        <w:rPr>
          <w:rFonts w:ascii="Century" w:hAnsi="Century"/>
          <w:spacing w:val="0"/>
          <w:szCs w:val="24"/>
        </w:rPr>
        <w:t xml:space="preserve">, no campo da sua atuação e experiência, preenche </w:t>
      </w:r>
      <w:r>
        <w:rPr>
          <w:rFonts w:ascii="Century" w:hAnsi="Century"/>
          <w:spacing w:val="0"/>
          <w:szCs w:val="24"/>
        </w:rPr>
        <w:t>alguns d</w:t>
      </w:r>
      <w:r w:rsidRPr="008937F9">
        <w:rPr>
          <w:rFonts w:ascii="Century" w:hAnsi="Century"/>
          <w:spacing w:val="0"/>
          <w:szCs w:val="24"/>
        </w:rPr>
        <w:t>os requisitos estabelecidos no Art. 25, § 1°, do Estatuto Federal das Licitações e Contratos Administrativos.</w:t>
      </w:r>
    </w:p>
    <w:p w14:paraId="6A0AB471" w14:textId="77777777" w:rsidR="00D95727" w:rsidRPr="000274DF" w:rsidRDefault="00D95727" w:rsidP="005271E6">
      <w:pPr>
        <w:suppressAutoHyphens/>
        <w:ind w:firstLine="2268"/>
        <w:jc w:val="both"/>
        <w:rPr>
          <w:rFonts w:ascii="Century" w:hAnsi="Century"/>
          <w:color w:val="000000"/>
          <w:spacing w:val="0"/>
          <w:szCs w:val="24"/>
        </w:rPr>
      </w:pPr>
    </w:p>
    <w:p w14:paraId="37B936A2" w14:textId="77777777" w:rsidR="00D95727" w:rsidRPr="008937F9" w:rsidRDefault="00D95727" w:rsidP="005271E6">
      <w:pPr>
        <w:suppressAutoHyphens/>
        <w:ind w:firstLine="2268"/>
        <w:jc w:val="both"/>
        <w:rPr>
          <w:rFonts w:ascii="Century" w:hAnsi="Century"/>
          <w:spacing w:val="0"/>
          <w:szCs w:val="24"/>
        </w:rPr>
      </w:pPr>
      <w:r w:rsidRPr="008937F9">
        <w:rPr>
          <w:rFonts w:ascii="Century" w:hAnsi="Century"/>
          <w:b/>
          <w:spacing w:val="0"/>
          <w:szCs w:val="24"/>
        </w:rPr>
        <w:t>CONSIDERANDO</w:t>
      </w:r>
      <w:r w:rsidRPr="008937F9">
        <w:rPr>
          <w:rFonts w:ascii="Century" w:hAnsi="Century"/>
          <w:spacing w:val="0"/>
          <w:szCs w:val="24"/>
        </w:rPr>
        <w:t>, que a singularidade dos serviços prestados pel</w:t>
      </w:r>
      <w:r>
        <w:rPr>
          <w:rFonts w:ascii="Century" w:hAnsi="Century"/>
          <w:spacing w:val="0"/>
          <w:szCs w:val="24"/>
        </w:rPr>
        <w:t>a empresa</w:t>
      </w:r>
      <w:r w:rsidRPr="008937F9">
        <w:rPr>
          <w:rFonts w:ascii="Century" w:hAnsi="Century"/>
          <w:spacing w:val="0"/>
          <w:szCs w:val="24"/>
        </w:rPr>
        <w:t xml:space="preserve"> consiste em seus conhecimentos individuais, estando ligada à sua capacitação profissional, sendo, desta forma, inviável escolher o melhor profissional, para prestar serviço de natureza intelectual, por meio de licitação, pois tal mensuração não se funda em critérios objetivos.</w:t>
      </w:r>
    </w:p>
    <w:p w14:paraId="5771A7B0" w14:textId="77777777" w:rsidR="00D95727" w:rsidRPr="000274DF" w:rsidRDefault="00D95727" w:rsidP="005271E6">
      <w:pPr>
        <w:suppressAutoHyphens/>
        <w:ind w:firstLine="2268"/>
        <w:jc w:val="both"/>
        <w:rPr>
          <w:rFonts w:ascii="Century" w:hAnsi="Century"/>
          <w:spacing w:val="0"/>
          <w:szCs w:val="24"/>
        </w:rPr>
      </w:pPr>
    </w:p>
    <w:p w14:paraId="3E3AE5AD"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b/>
          <w:color w:val="000000"/>
          <w:spacing w:val="0"/>
          <w:szCs w:val="24"/>
        </w:rPr>
        <w:t>CONSIDERANDO</w:t>
      </w:r>
      <w:r w:rsidRPr="000274DF">
        <w:rPr>
          <w:rFonts w:ascii="Century" w:hAnsi="Century"/>
          <w:color w:val="000000"/>
          <w:spacing w:val="0"/>
          <w:szCs w:val="24"/>
        </w:rPr>
        <w:t>, por derradeiro, que o preço contratual</w:t>
      </w:r>
      <w:r>
        <w:rPr>
          <w:rFonts w:ascii="Century" w:hAnsi="Century"/>
          <w:color w:val="000000"/>
          <w:spacing w:val="0"/>
          <w:szCs w:val="24"/>
        </w:rPr>
        <w:t>, em percentual,</w:t>
      </w:r>
      <w:r w:rsidRPr="000274DF">
        <w:rPr>
          <w:rFonts w:ascii="Century" w:hAnsi="Century"/>
          <w:color w:val="000000"/>
          <w:spacing w:val="0"/>
          <w:szCs w:val="24"/>
        </w:rPr>
        <w:t xml:space="preserve"> a ser pactuado, encontra-se compatível com o praticado no âmbito da Administração Pública Municipal, em se tratando de profissionais</w:t>
      </w:r>
      <w:r>
        <w:rPr>
          <w:rFonts w:ascii="Century" w:hAnsi="Century"/>
          <w:color w:val="000000"/>
          <w:spacing w:val="0"/>
          <w:szCs w:val="24"/>
        </w:rPr>
        <w:t xml:space="preserve"> e/ou escritórios</w:t>
      </w:r>
      <w:r w:rsidRPr="000274DF">
        <w:rPr>
          <w:rFonts w:ascii="Century" w:hAnsi="Century"/>
          <w:color w:val="000000"/>
          <w:spacing w:val="0"/>
          <w:szCs w:val="24"/>
        </w:rPr>
        <w:t xml:space="preserve"> deste naipe.</w:t>
      </w:r>
    </w:p>
    <w:p w14:paraId="7489F669" w14:textId="77777777" w:rsidR="00D95727" w:rsidRPr="000274DF" w:rsidRDefault="00D95727" w:rsidP="005271E6">
      <w:pPr>
        <w:suppressAutoHyphens/>
        <w:ind w:firstLine="2268"/>
        <w:jc w:val="both"/>
        <w:rPr>
          <w:rFonts w:ascii="Century" w:hAnsi="Century"/>
          <w:color w:val="000000"/>
          <w:spacing w:val="0"/>
          <w:szCs w:val="24"/>
        </w:rPr>
      </w:pPr>
    </w:p>
    <w:p w14:paraId="6BBF0ECE" w14:textId="77777777" w:rsidR="00D95727" w:rsidRPr="000274DF" w:rsidRDefault="00D95727" w:rsidP="005271E6">
      <w:pPr>
        <w:suppressAutoHyphens/>
        <w:ind w:firstLine="2268"/>
        <w:jc w:val="both"/>
        <w:rPr>
          <w:rFonts w:ascii="Century" w:hAnsi="Century"/>
          <w:color w:val="000000"/>
          <w:spacing w:val="0"/>
          <w:szCs w:val="24"/>
        </w:rPr>
      </w:pPr>
      <w:r w:rsidRPr="000274DF">
        <w:rPr>
          <w:rFonts w:ascii="Century" w:hAnsi="Century"/>
          <w:color w:val="000000"/>
          <w:spacing w:val="0"/>
          <w:szCs w:val="24"/>
        </w:rPr>
        <w:lastRenderedPageBreak/>
        <w:t xml:space="preserve">Pelos substratos fáticos, jurídicos e probatórios acima elencados justificamos o presente pleito com fulcro no Art. 25, inciso II, em harmonia com o Art. 13, inciso </w:t>
      </w:r>
      <w:r>
        <w:rPr>
          <w:rFonts w:ascii="Century" w:hAnsi="Century"/>
          <w:color w:val="000000"/>
          <w:spacing w:val="0"/>
          <w:szCs w:val="24"/>
        </w:rPr>
        <w:t>III</w:t>
      </w:r>
      <w:r w:rsidRPr="000274DF">
        <w:rPr>
          <w:rFonts w:ascii="Century" w:hAnsi="Century"/>
          <w:color w:val="000000"/>
          <w:spacing w:val="0"/>
          <w:szCs w:val="24"/>
        </w:rPr>
        <w:t xml:space="preserve">, todos do Diploma Legal alhures referenciado. </w:t>
      </w:r>
    </w:p>
    <w:p w14:paraId="1BA7EDFF" w14:textId="77777777" w:rsidR="00D95727" w:rsidRPr="000274DF" w:rsidRDefault="00D95727" w:rsidP="005271E6">
      <w:pPr>
        <w:suppressAutoHyphens/>
        <w:ind w:firstLine="2268"/>
        <w:jc w:val="both"/>
        <w:rPr>
          <w:rFonts w:ascii="Century" w:hAnsi="Century"/>
          <w:color w:val="000000"/>
          <w:spacing w:val="0"/>
          <w:szCs w:val="24"/>
        </w:rPr>
      </w:pPr>
    </w:p>
    <w:p w14:paraId="562E0B66" w14:textId="101054DF" w:rsidR="00F8592F" w:rsidRDefault="00D95727" w:rsidP="005271E6">
      <w:pPr>
        <w:suppressAutoHyphens/>
        <w:ind w:firstLine="2268"/>
        <w:jc w:val="both"/>
        <w:rPr>
          <w:rFonts w:ascii="Century" w:hAnsi="Century"/>
          <w:color w:val="000000"/>
          <w:spacing w:val="0"/>
          <w:szCs w:val="24"/>
        </w:rPr>
      </w:pPr>
      <w:r w:rsidRPr="000274DF">
        <w:rPr>
          <w:rFonts w:ascii="Century" w:hAnsi="Century"/>
          <w:color w:val="000000"/>
          <w:spacing w:val="0"/>
          <w:szCs w:val="24"/>
        </w:rPr>
        <w:t>Submetemos a</w:t>
      </w:r>
      <w:r>
        <w:rPr>
          <w:rFonts w:ascii="Century" w:hAnsi="Century"/>
          <w:color w:val="000000"/>
          <w:spacing w:val="0"/>
          <w:szCs w:val="24"/>
        </w:rPr>
        <w:t xml:space="preserve"> </w:t>
      </w:r>
      <w:r w:rsidRPr="000274DF">
        <w:rPr>
          <w:rFonts w:ascii="Century" w:hAnsi="Century"/>
          <w:color w:val="000000"/>
          <w:spacing w:val="0"/>
          <w:szCs w:val="24"/>
        </w:rPr>
        <w:t xml:space="preserve">presente JUSTIFICATIVA a apreciação do Excelentíssimo Senhor Prefeito Municipal de </w:t>
      </w:r>
      <w:r w:rsidR="00241D59">
        <w:rPr>
          <w:rFonts w:ascii="Century" w:hAnsi="Century"/>
          <w:color w:val="000000"/>
          <w:spacing w:val="0"/>
          <w:szCs w:val="24"/>
        </w:rPr>
        <w:t>SIMÃO DIAS</w:t>
      </w:r>
      <w:r w:rsidRPr="000274DF">
        <w:rPr>
          <w:rFonts w:ascii="Century" w:hAnsi="Century"/>
          <w:color w:val="000000"/>
          <w:spacing w:val="0"/>
          <w:szCs w:val="24"/>
        </w:rPr>
        <w:t xml:space="preserve">, para que, na hipótese de ratificação da mesma, determine a </w:t>
      </w:r>
      <w:r>
        <w:rPr>
          <w:rFonts w:ascii="Century" w:hAnsi="Century"/>
          <w:color w:val="000000"/>
          <w:spacing w:val="0"/>
          <w:szCs w:val="24"/>
        </w:rPr>
        <w:t>sua publicação, na forma da Lei.</w:t>
      </w:r>
    </w:p>
    <w:p w14:paraId="133A51E0" w14:textId="77777777" w:rsidR="00D95727" w:rsidRDefault="00D95727" w:rsidP="005271E6">
      <w:pPr>
        <w:suppressAutoHyphens/>
        <w:ind w:firstLine="2268"/>
        <w:jc w:val="both"/>
        <w:rPr>
          <w:rFonts w:ascii="Century" w:hAnsi="Century"/>
          <w:color w:val="000000"/>
          <w:spacing w:val="0"/>
          <w:szCs w:val="24"/>
        </w:rPr>
      </w:pPr>
    </w:p>
    <w:p w14:paraId="72879D60" w14:textId="77777777" w:rsidR="00D95727" w:rsidRPr="00926C14" w:rsidRDefault="00D95727" w:rsidP="005271E6">
      <w:pPr>
        <w:suppressAutoHyphens/>
        <w:ind w:firstLine="2268"/>
        <w:jc w:val="both"/>
        <w:rPr>
          <w:rFonts w:ascii="Century" w:hAnsi="Century"/>
          <w:color w:val="000000"/>
          <w:spacing w:val="0"/>
          <w:szCs w:val="24"/>
        </w:rPr>
      </w:pPr>
    </w:p>
    <w:p w14:paraId="26C4B552" w14:textId="77777777" w:rsidR="00D95727" w:rsidRDefault="00D95727" w:rsidP="005271E6">
      <w:pPr>
        <w:suppressAutoHyphens/>
        <w:jc w:val="center"/>
        <w:rPr>
          <w:rFonts w:ascii="Century" w:hAnsi="Century"/>
          <w:color w:val="000000"/>
          <w:spacing w:val="0"/>
          <w:szCs w:val="24"/>
        </w:rPr>
      </w:pPr>
    </w:p>
    <w:p w14:paraId="3F782A5C" w14:textId="77FFF7D1" w:rsidR="00F8592F" w:rsidRPr="00926C14" w:rsidRDefault="003552C4" w:rsidP="005271E6">
      <w:pPr>
        <w:suppressAutoHyphens/>
        <w:jc w:val="center"/>
        <w:rPr>
          <w:rFonts w:ascii="Century" w:hAnsi="Century"/>
          <w:color w:val="000000"/>
          <w:spacing w:val="0"/>
          <w:szCs w:val="24"/>
        </w:rPr>
      </w:pPr>
      <w:r>
        <w:rPr>
          <w:rFonts w:ascii="Century" w:hAnsi="Century"/>
          <w:color w:val="000000"/>
          <w:spacing w:val="0"/>
          <w:szCs w:val="24"/>
        </w:rPr>
        <w:t>SIMÃO DIAS</w:t>
      </w:r>
      <w:r w:rsidR="00300DDE" w:rsidRPr="00926C14">
        <w:rPr>
          <w:rFonts w:ascii="Century" w:hAnsi="Century"/>
          <w:color w:val="000000"/>
          <w:spacing w:val="0"/>
          <w:szCs w:val="24"/>
        </w:rPr>
        <w:t xml:space="preserve"> </w:t>
      </w:r>
      <w:r w:rsidR="007369FA">
        <w:rPr>
          <w:rFonts w:ascii="Century" w:hAnsi="Century"/>
          <w:color w:val="000000"/>
          <w:spacing w:val="0"/>
          <w:szCs w:val="24"/>
        </w:rPr>
        <w:t>– SE</w:t>
      </w:r>
      <w:r w:rsidR="00300DDE" w:rsidRPr="00926C14">
        <w:rPr>
          <w:rFonts w:ascii="Century" w:hAnsi="Century"/>
          <w:color w:val="000000"/>
          <w:spacing w:val="0"/>
          <w:szCs w:val="24"/>
        </w:rPr>
        <w:t xml:space="preserve">, </w:t>
      </w:r>
      <w:r w:rsidR="000F0B8E">
        <w:rPr>
          <w:rFonts w:ascii="Century" w:hAnsi="Century"/>
          <w:color w:val="000000"/>
          <w:spacing w:val="0"/>
          <w:szCs w:val="24"/>
        </w:rPr>
        <w:t>15 de julho de 2021</w:t>
      </w:r>
      <w:r w:rsidR="00300DDE" w:rsidRPr="00926C14">
        <w:rPr>
          <w:rFonts w:ascii="Century" w:hAnsi="Century"/>
          <w:color w:val="000000"/>
          <w:spacing w:val="0"/>
          <w:szCs w:val="24"/>
        </w:rPr>
        <w:t>.</w:t>
      </w:r>
    </w:p>
    <w:p w14:paraId="7FFDF13F" w14:textId="77777777" w:rsidR="00F8592F" w:rsidRPr="00926C14" w:rsidRDefault="00F8592F" w:rsidP="005271E6">
      <w:pPr>
        <w:suppressAutoHyphens/>
        <w:ind w:firstLine="4253"/>
        <w:rPr>
          <w:rFonts w:ascii="Century" w:hAnsi="Century"/>
          <w:color w:val="000000"/>
          <w:spacing w:val="0"/>
          <w:szCs w:val="24"/>
        </w:rPr>
      </w:pPr>
    </w:p>
    <w:p w14:paraId="4C1CF852" w14:textId="77777777" w:rsidR="00F8592F" w:rsidRPr="00926C14" w:rsidRDefault="00F8592F" w:rsidP="005271E6">
      <w:pPr>
        <w:suppressAutoHyphens/>
        <w:ind w:firstLine="4253"/>
        <w:rPr>
          <w:rFonts w:ascii="Century" w:hAnsi="Century"/>
          <w:color w:val="000000"/>
          <w:spacing w:val="0"/>
          <w:szCs w:val="24"/>
        </w:rPr>
      </w:pPr>
    </w:p>
    <w:p w14:paraId="6147347E" w14:textId="77777777" w:rsidR="00D95727" w:rsidRDefault="00D95727" w:rsidP="005271E6">
      <w:pPr>
        <w:tabs>
          <w:tab w:val="left" w:pos="2730"/>
          <w:tab w:val="center" w:pos="5174"/>
        </w:tabs>
        <w:suppressAutoHyphens/>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ab/>
      </w:r>
    </w:p>
    <w:p w14:paraId="0E6F3423" w14:textId="03B5A66F" w:rsidR="00300DDE" w:rsidRPr="00926C14" w:rsidRDefault="00D95727" w:rsidP="005271E6">
      <w:pPr>
        <w:tabs>
          <w:tab w:val="left" w:pos="2730"/>
          <w:tab w:val="center" w:pos="5174"/>
        </w:tabs>
        <w:suppressAutoHyphens/>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ab/>
      </w:r>
      <w:r w:rsidR="00CB50E7">
        <w:rPr>
          <w:rFonts w:ascii="Century" w:eastAsia="Arial Unicode MS" w:hAnsi="Century" w:cs="Arial Unicode MS"/>
          <w:b/>
          <w:color w:val="FF0000"/>
          <w:spacing w:val="0"/>
          <w:szCs w:val="24"/>
        </w:rPr>
        <w:t>JACQUELINE SILVA SOUZA E SANTOS</w:t>
      </w:r>
    </w:p>
    <w:p w14:paraId="5B2FEE17" w14:textId="406F6687" w:rsidR="00F8592F" w:rsidRPr="00926C14" w:rsidRDefault="00E25295" w:rsidP="005271E6">
      <w:pPr>
        <w:pStyle w:val="Cabealho"/>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58CDDE37" w14:textId="77777777" w:rsidR="00F8592F" w:rsidRPr="00926C14" w:rsidRDefault="00F8592F" w:rsidP="005271E6">
      <w:pPr>
        <w:suppressAutoHyphens/>
        <w:jc w:val="center"/>
        <w:rPr>
          <w:rFonts w:ascii="Century" w:hAnsi="Century"/>
          <w:b/>
          <w:bCs/>
          <w:spacing w:val="0"/>
          <w:szCs w:val="24"/>
          <w:u w:val="single"/>
        </w:rPr>
      </w:pPr>
      <w:r w:rsidRPr="00926C14">
        <w:rPr>
          <w:rFonts w:ascii="Century" w:hAnsi="Century" w:cs="Courier New"/>
          <w:color w:val="000000"/>
          <w:spacing w:val="0"/>
          <w:szCs w:val="24"/>
        </w:rPr>
        <w:br w:type="page"/>
      </w:r>
      <w:r w:rsidRPr="00926C14">
        <w:rPr>
          <w:rFonts w:ascii="Century" w:hAnsi="Century"/>
          <w:b/>
          <w:bCs/>
          <w:spacing w:val="0"/>
          <w:szCs w:val="24"/>
          <w:u w:val="single"/>
        </w:rPr>
        <w:lastRenderedPageBreak/>
        <w:t>JUSTIFICATIVA DE PREÇOS</w:t>
      </w:r>
    </w:p>
    <w:p w14:paraId="6CD2D977" w14:textId="77777777" w:rsidR="00F8592F" w:rsidRPr="00926C14" w:rsidRDefault="00F8592F" w:rsidP="005271E6">
      <w:pPr>
        <w:suppressAutoHyphens/>
        <w:jc w:val="center"/>
        <w:rPr>
          <w:rFonts w:ascii="Century" w:hAnsi="Century"/>
          <w:b/>
          <w:bCs/>
          <w:spacing w:val="0"/>
          <w:szCs w:val="24"/>
          <w:u w:val="single"/>
        </w:rPr>
      </w:pPr>
    </w:p>
    <w:p w14:paraId="6FEDA33D" w14:textId="77777777" w:rsidR="00F8592F" w:rsidRPr="00926C14" w:rsidRDefault="00F8592F" w:rsidP="005271E6">
      <w:pPr>
        <w:suppressAutoHyphens/>
        <w:jc w:val="center"/>
        <w:rPr>
          <w:rFonts w:ascii="Century" w:hAnsi="Century"/>
          <w:b/>
          <w:bCs/>
          <w:spacing w:val="0"/>
          <w:szCs w:val="24"/>
          <w:u w:val="single"/>
        </w:rPr>
      </w:pPr>
    </w:p>
    <w:p w14:paraId="0A9C427D" w14:textId="77777777" w:rsidR="00F8592F" w:rsidRPr="00926C14" w:rsidRDefault="00F8592F" w:rsidP="005271E6">
      <w:pPr>
        <w:suppressAutoHyphens/>
        <w:jc w:val="center"/>
        <w:rPr>
          <w:rFonts w:ascii="Century" w:hAnsi="Century"/>
          <w:b/>
          <w:bCs/>
          <w:spacing w:val="0"/>
          <w:szCs w:val="24"/>
          <w:u w:val="single"/>
        </w:rPr>
      </w:pPr>
    </w:p>
    <w:p w14:paraId="27AF7B78" w14:textId="77777777" w:rsidR="00F8592F" w:rsidRPr="00926C14" w:rsidRDefault="00F8592F" w:rsidP="005271E6">
      <w:pPr>
        <w:suppressAutoHyphens/>
        <w:jc w:val="center"/>
        <w:rPr>
          <w:rFonts w:ascii="Century" w:hAnsi="Century"/>
          <w:b/>
          <w:bCs/>
          <w:spacing w:val="0"/>
          <w:szCs w:val="24"/>
        </w:rPr>
      </w:pPr>
      <w:r w:rsidRPr="00926C14">
        <w:rPr>
          <w:rFonts w:ascii="Century" w:hAnsi="Century"/>
          <w:b/>
          <w:bCs/>
          <w:spacing w:val="0"/>
          <w:szCs w:val="24"/>
        </w:rPr>
        <w:t>Lei Federal nº 8.666/93, art. 26 parágrafo único, inciso III</w:t>
      </w:r>
    </w:p>
    <w:p w14:paraId="12207E11" w14:textId="77777777" w:rsidR="00F8592F" w:rsidRPr="00926C14" w:rsidRDefault="00F8592F" w:rsidP="005271E6">
      <w:pPr>
        <w:suppressAutoHyphens/>
        <w:jc w:val="center"/>
        <w:rPr>
          <w:rFonts w:ascii="Century" w:hAnsi="Century"/>
          <w:b/>
          <w:bCs/>
          <w:spacing w:val="0"/>
          <w:szCs w:val="24"/>
        </w:rPr>
      </w:pPr>
    </w:p>
    <w:p w14:paraId="039112FE" w14:textId="77777777" w:rsidR="00F8592F" w:rsidRPr="00926C14" w:rsidRDefault="00F8592F" w:rsidP="005271E6">
      <w:pPr>
        <w:suppressAutoHyphens/>
        <w:jc w:val="center"/>
        <w:rPr>
          <w:rFonts w:ascii="Century" w:hAnsi="Century"/>
          <w:b/>
          <w:bCs/>
          <w:spacing w:val="0"/>
          <w:szCs w:val="24"/>
        </w:rPr>
      </w:pPr>
    </w:p>
    <w:p w14:paraId="6F925251" w14:textId="77777777" w:rsidR="00F8592F" w:rsidRPr="00926C14" w:rsidRDefault="00F8592F" w:rsidP="005271E6">
      <w:pPr>
        <w:suppressAutoHyphens/>
        <w:jc w:val="center"/>
        <w:rPr>
          <w:rFonts w:ascii="Century" w:hAnsi="Century"/>
          <w:b/>
          <w:bCs/>
          <w:spacing w:val="0"/>
          <w:szCs w:val="24"/>
        </w:rPr>
      </w:pPr>
    </w:p>
    <w:p w14:paraId="5B6CE888" w14:textId="11A4A361" w:rsidR="00F8592F" w:rsidRPr="00926C14" w:rsidRDefault="00F8592F" w:rsidP="005271E6">
      <w:pPr>
        <w:suppressAutoHyphens/>
        <w:ind w:firstLine="2268"/>
        <w:jc w:val="both"/>
        <w:rPr>
          <w:rFonts w:ascii="Century" w:hAnsi="Century" w:cs="Arial"/>
          <w:spacing w:val="0"/>
          <w:szCs w:val="24"/>
        </w:rPr>
      </w:pPr>
      <w:r w:rsidRPr="00926C14">
        <w:rPr>
          <w:rFonts w:ascii="Century" w:hAnsi="Century"/>
          <w:bCs/>
          <w:spacing w:val="0"/>
          <w:szCs w:val="24"/>
        </w:rPr>
        <w:tab/>
      </w:r>
      <w:r w:rsidRPr="00926C14">
        <w:rPr>
          <w:rFonts w:ascii="Century" w:hAnsi="Century"/>
          <w:bCs/>
          <w:spacing w:val="0"/>
          <w:szCs w:val="24"/>
        </w:rPr>
        <w:tab/>
      </w:r>
      <w:r w:rsidRPr="00926C14">
        <w:rPr>
          <w:rFonts w:ascii="Century" w:hAnsi="Century" w:cs="Arial"/>
          <w:spacing w:val="0"/>
          <w:szCs w:val="24"/>
        </w:rPr>
        <w:t>Certificamos para os devidos fins, que antes de ser realizada a contratação d</w:t>
      </w:r>
      <w:r w:rsidR="007E3318" w:rsidRPr="00926C14">
        <w:rPr>
          <w:rFonts w:ascii="Century" w:hAnsi="Century" w:cs="Arial"/>
          <w:spacing w:val="0"/>
          <w:szCs w:val="24"/>
        </w:rPr>
        <w:t>a</w:t>
      </w:r>
      <w:r w:rsidRPr="00926C14">
        <w:rPr>
          <w:rFonts w:ascii="Century" w:hAnsi="Century" w:cs="Arial"/>
          <w:spacing w:val="0"/>
          <w:szCs w:val="24"/>
        </w:rPr>
        <w:t xml:space="preserve"> </w:t>
      </w:r>
      <w:r w:rsidR="00BC185C">
        <w:rPr>
          <w:rFonts w:ascii="Century" w:hAnsi="Century"/>
          <w:b/>
          <w:spacing w:val="0"/>
          <w:szCs w:val="24"/>
        </w:rPr>
        <w:t>GCF CONSULTORIA FINANCEIRA LTDA</w:t>
      </w:r>
      <w:r w:rsidRPr="00926C14">
        <w:rPr>
          <w:rFonts w:ascii="Century" w:hAnsi="Century" w:cs="Arial"/>
          <w:spacing w:val="0"/>
          <w:szCs w:val="24"/>
        </w:rPr>
        <w:t xml:space="preserve">, para </w:t>
      </w:r>
      <w:r w:rsidR="00594A27">
        <w:rPr>
          <w:rFonts w:ascii="Century" w:hAnsi="Century"/>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spacing w:val="0"/>
          <w:szCs w:val="24"/>
        </w:rPr>
        <w:t>EM FAVOR DO MUNICIPIO DE SIMÃO DIAS - SE</w:t>
      </w:r>
      <w:r w:rsidRPr="00926C14">
        <w:rPr>
          <w:rFonts w:ascii="Century" w:hAnsi="Century" w:cs="Arial"/>
          <w:spacing w:val="0"/>
          <w:szCs w:val="24"/>
        </w:rPr>
        <w:t xml:space="preserve">, a Secretaria de </w:t>
      </w:r>
      <w:r w:rsidR="00742834">
        <w:rPr>
          <w:rFonts w:ascii="Century" w:hAnsi="Century" w:cs="Arial"/>
          <w:spacing w:val="0"/>
          <w:szCs w:val="24"/>
        </w:rPr>
        <w:t>Finanças e Tributos</w:t>
      </w:r>
      <w:r w:rsidRPr="00926C14">
        <w:rPr>
          <w:rFonts w:ascii="Century" w:hAnsi="Century" w:cs="Arial"/>
          <w:spacing w:val="0"/>
          <w:szCs w:val="24"/>
        </w:rPr>
        <w:t xml:space="preserve">, realizou através de contatos pessoais e via telefone, pesquisa de preços, em outros Municípios, Profissionais e Empresas do ramo, </w:t>
      </w:r>
      <w:r w:rsidR="00742834">
        <w:rPr>
          <w:rFonts w:ascii="Century" w:hAnsi="Century" w:cs="Arial"/>
          <w:spacing w:val="0"/>
          <w:szCs w:val="24"/>
        </w:rPr>
        <w:t xml:space="preserve">e fez levantamento em contratos já firmados no presente município para os serviços propostos, </w:t>
      </w:r>
      <w:r w:rsidRPr="00926C14">
        <w:rPr>
          <w:rFonts w:ascii="Century" w:hAnsi="Century" w:cs="Arial"/>
          <w:spacing w:val="0"/>
          <w:szCs w:val="24"/>
        </w:rPr>
        <w:t>tendo verificado que o valor proposto e aceito entre as partes está compatível com o preço de mercado, mesmo sabendo que a notória especialização transcende a questão do preço, pela singularidade do serviço e do contratado.</w:t>
      </w:r>
    </w:p>
    <w:p w14:paraId="7C219407" w14:textId="77777777" w:rsidR="00F8592F" w:rsidRPr="00926C14" w:rsidRDefault="00F8592F" w:rsidP="005271E6">
      <w:pPr>
        <w:suppressAutoHyphens/>
        <w:jc w:val="both"/>
        <w:rPr>
          <w:rFonts w:ascii="Century" w:hAnsi="Century" w:cs="Arial"/>
          <w:b/>
          <w:bCs/>
          <w:spacing w:val="0"/>
          <w:szCs w:val="24"/>
        </w:rPr>
      </w:pPr>
    </w:p>
    <w:p w14:paraId="2F38BC97" w14:textId="77777777" w:rsidR="00F8592F" w:rsidRPr="00926C14" w:rsidRDefault="00F8592F" w:rsidP="005271E6">
      <w:pPr>
        <w:suppressAutoHyphens/>
        <w:jc w:val="center"/>
        <w:rPr>
          <w:rFonts w:ascii="Century" w:hAnsi="Century"/>
          <w:b/>
          <w:bCs/>
          <w:spacing w:val="0"/>
          <w:szCs w:val="24"/>
        </w:rPr>
      </w:pPr>
    </w:p>
    <w:p w14:paraId="2EA7C400" w14:textId="09A8715C" w:rsidR="00F8592F" w:rsidRPr="00926C14" w:rsidRDefault="003552C4" w:rsidP="005271E6">
      <w:pPr>
        <w:suppressAutoHyphens/>
        <w:jc w:val="center"/>
        <w:rPr>
          <w:rFonts w:ascii="Century" w:hAnsi="Century"/>
          <w:b/>
          <w:bCs/>
          <w:spacing w:val="0"/>
          <w:szCs w:val="24"/>
        </w:rPr>
      </w:pPr>
      <w:r>
        <w:rPr>
          <w:rFonts w:ascii="Century" w:hAnsi="Century"/>
          <w:spacing w:val="0"/>
          <w:szCs w:val="24"/>
        </w:rPr>
        <w:t>SIMÃO DIAS</w:t>
      </w:r>
      <w:r w:rsidR="00300DDE" w:rsidRPr="00926C14">
        <w:rPr>
          <w:rFonts w:ascii="Century" w:hAnsi="Century"/>
          <w:spacing w:val="0"/>
          <w:szCs w:val="24"/>
        </w:rPr>
        <w:t xml:space="preserve"> </w:t>
      </w:r>
      <w:r w:rsidR="007369FA">
        <w:rPr>
          <w:rFonts w:ascii="Century" w:hAnsi="Century"/>
          <w:spacing w:val="0"/>
          <w:szCs w:val="24"/>
        </w:rPr>
        <w:t>– SE</w:t>
      </w:r>
      <w:r w:rsidR="00300DDE" w:rsidRPr="00926C14">
        <w:rPr>
          <w:rFonts w:ascii="Century" w:hAnsi="Century"/>
          <w:spacing w:val="0"/>
          <w:szCs w:val="24"/>
        </w:rPr>
        <w:t xml:space="preserve">, </w:t>
      </w:r>
      <w:r w:rsidR="000F0B8E">
        <w:rPr>
          <w:rFonts w:ascii="Century" w:hAnsi="Century"/>
          <w:spacing w:val="0"/>
          <w:szCs w:val="24"/>
        </w:rPr>
        <w:t>15 de julho de 2021</w:t>
      </w:r>
      <w:r w:rsidR="00300DDE" w:rsidRPr="00926C14">
        <w:rPr>
          <w:rFonts w:ascii="Century" w:hAnsi="Century"/>
          <w:spacing w:val="0"/>
          <w:szCs w:val="24"/>
        </w:rPr>
        <w:t>.</w:t>
      </w:r>
    </w:p>
    <w:p w14:paraId="7516F0FD" w14:textId="77777777" w:rsidR="00F8592F" w:rsidRPr="00926C14" w:rsidRDefault="00F8592F" w:rsidP="005271E6">
      <w:pPr>
        <w:suppressAutoHyphens/>
        <w:jc w:val="center"/>
        <w:rPr>
          <w:rFonts w:ascii="Century" w:hAnsi="Century"/>
          <w:b/>
          <w:bCs/>
          <w:spacing w:val="0"/>
          <w:szCs w:val="24"/>
        </w:rPr>
      </w:pPr>
    </w:p>
    <w:p w14:paraId="0C281492" w14:textId="77777777" w:rsidR="00300DDE" w:rsidRPr="00926C14" w:rsidRDefault="00300DDE" w:rsidP="005271E6">
      <w:pPr>
        <w:suppressAutoHyphens/>
        <w:jc w:val="center"/>
        <w:rPr>
          <w:rFonts w:ascii="Century" w:hAnsi="Century"/>
          <w:b/>
          <w:bCs/>
          <w:spacing w:val="0"/>
          <w:szCs w:val="24"/>
        </w:rPr>
      </w:pPr>
    </w:p>
    <w:p w14:paraId="78A9E5D9" w14:textId="77777777" w:rsidR="00300DDE" w:rsidRPr="00926C14" w:rsidRDefault="00300DDE" w:rsidP="005271E6">
      <w:pPr>
        <w:suppressAutoHyphens/>
        <w:jc w:val="center"/>
        <w:rPr>
          <w:rFonts w:ascii="Century" w:hAnsi="Century"/>
          <w:b/>
          <w:bCs/>
          <w:spacing w:val="0"/>
          <w:szCs w:val="24"/>
        </w:rPr>
      </w:pPr>
    </w:p>
    <w:p w14:paraId="28E3BA9B" w14:textId="7CBC3818" w:rsidR="00300DDE" w:rsidRPr="00926C14" w:rsidRDefault="00CB50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JACQUELINE SILVA SOUZA E SANTOS</w:t>
      </w:r>
    </w:p>
    <w:p w14:paraId="437AA10D" w14:textId="4CAB63E6" w:rsidR="00F8592F" w:rsidRPr="00926C14" w:rsidRDefault="00E25295" w:rsidP="005271E6">
      <w:pPr>
        <w:suppressAutoHyphens/>
        <w:jc w:val="center"/>
        <w:rPr>
          <w:rFonts w:ascii="Century" w:hAnsi="Century" w:cs="Courier New"/>
          <w:color w:val="000000"/>
          <w:spacing w:val="0"/>
          <w:szCs w:val="24"/>
        </w:rPr>
      </w:pPr>
      <w:r>
        <w:rPr>
          <w:rFonts w:ascii="Century" w:eastAsia="Arial Unicode MS" w:hAnsi="Century" w:cs="Arial Unicode MS"/>
          <w:b/>
          <w:color w:val="FF0000"/>
          <w:spacing w:val="0"/>
          <w:szCs w:val="24"/>
        </w:rPr>
        <w:t>Secretária</w:t>
      </w:r>
      <w:r w:rsidR="005376E0">
        <w:rPr>
          <w:rFonts w:ascii="Century" w:eastAsia="Arial Unicode MS" w:hAnsi="Century" w:cs="Arial Unicode MS"/>
          <w:b/>
          <w:color w:val="FF0000"/>
          <w:spacing w:val="0"/>
          <w:szCs w:val="24"/>
        </w:rPr>
        <w:t xml:space="preserve"> Municipal de </w:t>
      </w:r>
      <w:r w:rsidR="00A42D4E">
        <w:rPr>
          <w:rFonts w:ascii="Century" w:eastAsia="Arial Unicode MS" w:hAnsi="Century" w:cs="Arial Unicode MS"/>
          <w:b/>
          <w:color w:val="FF0000"/>
          <w:spacing w:val="0"/>
          <w:szCs w:val="24"/>
        </w:rPr>
        <w:t>Finanças e Tributos</w:t>
      </w:r>
    </w:p>
    <w:p w14:paraId="768FE3FF" w14:textId="77777777" w:rsidR="005271E6" w:rsidRDefault="005271E6" w:rsidP="005271E6">
      <w:pPr>
        <w:suppressAutoHyphens/>
        <w:spacing w:before="100" w:beforeAutospacing="1" w:after="100" w:afterAutospacing="1"/>
        <w:jc w:val="center"/>
        <w:rPr>
          <w:rFonts w:ascii="Century" w:hAnsi="Century"/>
          <w:b/>
          <w:spacing w:val="0"/>
          <w:szCs w:val="24"/>
        </w:rPr>
      </w:pPr>
    </w:p>
    <w:p w14:paraId="092AAB72" w14:textId="77777777" w:rsidR="005271E6" w:rsidRDefault="005271E6" w:rsidP="005271E6">
      <w:pPr>
        <w:suppressAutoHyphens/>
        <w:spacing w:before="100" w:beforeAutospacing="1" w:after="100" w:afterAutospacing="1"/>
        <w:jc w:val="center"/>
        <w:rPr>
          <w:rFonts w:ascii="Century" w:hAnsi="Century"/>
          <w:b/>
          <w:spacing w:val="0"/>
          <w:szCs w:val="24"/>
        </w:rPr>
      </w:pPr>
    </w:p>
    <w:p w14:paraId="44FFF288" w14:textId="77777777" w:rsidR="005271E6" w:rsidRDefault="005271E6" w:rsidP="005271E6">
      <w:pPr>
        <w:suppressAutoHyphens/>
        <w:spacing w:before="100" w:beforeAutospacing="1" w:after="100" w:afterAutospacing="1"/>
        <w:jc w:val="center"/>
        <w:rPr>
          <w:rFonts w:ascii="Century" w:hAnsi="Century"/>
          <w:b/>
          <w:spacing w:val="0"/>
          <w:szCs w:val="24"/>
        </w:rPr>
      </w:pPr>
    </w:p>
    <w:p w14:paraId="2A081523" w14:textId="77777777" w:rsidR="005271E6" w:rsidRDefault="005271E6" w:rsidP="005271E6">
      <w:pPr>
        <w:suppressAutoHyphens/>
        <w:spacing w:before="100" w:beforeAutospacing="1" w:after="100" w:afterAutospacing="1"/>
        <w:jc w:val="center"/>
        <w:rPr>
          <w:rFonts w:ascii="Century" w:hAnsi="Century"/>
          <w:b/>
          <w:spacing w:val="0"/>
          <w:szCs w:val="24"/>
        </w:rPr>
      </w:pPr>
    </w:p>
    <w:p w14:paraId="131FAF5E" w14:textId="77777777" w:rsidR="005271E6" w:rsidRDefault="005271E6" w:rsidP="005271E6">
      <w:pPr>
        <w:suppressAutoHyphens/>
        <w:spacing w:before="100" w:beforeAutospacing="1" w:after="100" w:afterAutospacing="1"/>
        <w:jc w:val="center"/>
        <w:rPr>
          <w:rFonts w:ascii="Century" w:hAnsi="Century"/>
          <w:b/>
          <w:spacing w:val="0"/>
          <w:szCs w:val="24"/>
        </w:rPr>
      </w:pPr>
    </w:p>
    <w:p w14:paraId="41975FD9" w14:textId="77777777" w:rsidR="005271E6" w:rsidRDefault="005271E6" w:rsidP="005271E6">
      <w:pPr>
        <w:suppressAutoHyphens/>
        <w:spacing w:before="100" w:beforeAutospacing="1" w:after="100" w:afterAutospacing="1"/>
        <w:jc w:val="center"/>
        <w:rPr>
          <w:rFonts w:ascii="Century" w:hAnsi="Century"/>
          <w:b/>
          <w:spacing w:val="0"/>
          <w:szCs w:val="24"/>
        </w:rPr>
      </w:pPr>
    </w:p>
    <w:p w14:paraId="7A78DFF0" w14:textId="77777777" w:rsidR="005271E6" w:rsidRDefault="005271E6" w:rsidP="005271E6">
      <w:pPr>
        <w:suppressAutoHyphens/>
        <w:spacing w:before="100" w:beforeAutospacing="1" w:after="100" w:afterAutospacing="1"/>
        <w:jc w:val="center"/>
        <w:rPr>
          <w:rFonts w:ascii="Century" w:hAnsi="Century"/>
          <w:b/>
          <w:spacing w:val="0"/>
          <w:szCs w:val="24"/>
        </w:rPr>
      </w:pPr>
    </w:p>
    <w:p w14:paraId="0A33E99C" w14:textId="77777777" w:rsidR="005271E6" w:rsidRDefault="005271E6" w:rsidP="005271E6">
      <w:pPr>
        <w:suppressAutoHyphens/>
        <w:spacing w:before="100" w:beforeAutospacing="1" w:after="100" w:afterAutospacing="1"/>
        <w:jc w:val="center"/>
        <w:rPr>
          <w:rFonts w:ascii="Century" w:hAnsi="Century"/>
          <w:b/>
          <w:spacing w:val="0"/>
          <w:szCs w:val="24"/>
        </w:rPr>
      </w:pPr>
    </w:p>
    <w:p w14:paraId="0495BD0C" w14:textId="77777777" w:rsidR="005271E6" w:rsidRDefault="005271E6" w:rsidP="005271E6">
      <w:pPr>
        <w:suppressAutoHyphens/>
        <w:spacing w:before="100" w:beforeAutospacing="1" w:after="100" w:afterAutospacing="1"/>
        <w:jc w:val="center"/>
        <w:rPr>
          <w:rFonts w:ascii="Century" w:hAnsi="Century"/>
          <w:b/>
          <w:spacing w:val="0"/>
          <w:szCs w:val="24"/>
        </w:rPr>
      </w:pPr>
    </w:p>
    <w:p w14:paraId="6744D23C" w14:textId="36D90EAA" w:rsidR="005271E6" w:rsidRPr="005271E6" w:rsidRDefault="005271E6" w:rsidP="005271E6">
      <w:pPr>
        <w:suppressAutoHyphens/>
        <w:spacing w:before="100" w:beforeAutospacing="1" w:after="100" w:afterAutospacing="1"/>
        <w:jc w:val="center"/>
        <w:rPr>
          <w:rFonts w:ascii="Century" w:hAnsi="Century"/>
          <w:b/>
          <w:spacing w:val="0"/>
          <w:szCs w:val="24"/>
          <w:u w:val="single"/>
        </w:rPr>
      </w:pPr>
      <w:r w:rsidRPr="005271E6">
        <w:rPr>
          <w:rFonts w:ascii="Century" w:hAnsi="Century"/>
          <w:b/>
          <w:spacing w:val="0"/>
          <w:szCs w:val="24"/>
          <w:u w:val="single"/>
        </w:rPr>
        <w:t>MINUTA CONTRATUAL</w:t>
      </w:r>
    </w:p>
    <w:p w14:paraId="56422FCC" w14:textId="77777777" w:rsidR="005271E6" w:rsidRDefault="005271E6" w:rsidP="005271E6">
      <w:pPr>
        <w:suppressAutoHyphens/>
        <w:spacing w:before="100" w:beforeAutospacing="1" w:after="100" w:afterAutospacing="1"/>
        <w:jc w:val="center"/>
        <w:rPr>
          <w:rFonts w:ascii="Century" w:hAnsi="Century"/>
          <w:b/>
          <w:spacing w:val="0"/>
          <w:szCs w:val="24"/>
        </w:rPr>
      </w:pPr>
    </w:p>
    <w:p w14:paraId="44308372" w14:textId="36298AC8" w:rsidR="005271E6" w:rsidRPr="00747CD8" w:rsidRDefault="005271E6" w:rsidP="005271E6">
      <w:pPr>
        <w:suppressAutoHyphens/>
        <w:jc w:val="center"/>
        <w:rPr>
          <w:rFonts w:ascii="Century" w:hAnsi="Century"/>
          <w:spacing w:val="0"/>
          <w:szCs w:val="24"/>
        </w:rPr>
      </w:pPr>
      <w:r>
        <w:rPr>
          <w:rFonts w:ascii="Century" w:hAnsi="Century"/>
          <w:b/>
          <w:spacing w:val="0"/>
          <w:szCs w:val="24"/>
        </w:rPr>
        <w:t xml:space="preserve">MINUTA DE </w:t>
      </w:r>
      <w:r w:rsidRPr="00747CD8">
        <w:rPr>
          <w:rFonts w:ascii="Century" w:hAnsi="Century"/>
          <w:b/>
          <w:spacing w:val="0"/>
          <w:szCs w:val="24"/>
        </w:rPr>
        <w:t xml:space="preserve">CONTRATO DE HONORÁRIOS Nº </w:t>
      </w:r>
      <w:r>
        <w:rPr>
          <w:rFonts w:ascii="Century" w:hAnsi="Century"/>
          <w:b/>
          <w:spacing w:val="0"/>
          <w:szCs w:val="24"/>
        </w:rPr>
        <w:t>___</w:t>
      </w:r>
      <w:r w:rsidRPr="00747CD8">
        <w:rPr>
          <w:rFonts w:ascii="Century" w:hAnsi="Century"/>
          <w:b/>
          <w:spacing w:val="0"/>
          <w:szCs w:val="24"/>
        </w:rPr>
        <w:t>/2021 - PMSD</w:t>
      </w:r>
    </w:p>
    <w:p w14:paraId="142F7A31" w14:textId="77777777" w:rsidR="005271E6" w:rsidRPr="00747CD8" w:rsidRDefault="005271E6" w:rsidP="005271E6">
      <w:pPr>
        <w:suppressAutoHyphens/>
        <w:ind w:left="2832"/>
        <w:jc w:val="both"/>
        <w:rPr>
          <w:rFonts w:ascii="Century" w:hAnsi="Century"/>
          <w:b/>
          <w:i/>
          <w:spacing w:val="0"/>
          <w:szCs w:val="24"/>
        </w:rPr>
      </w:pPr>
    </w:p>
    <w:p w14:paraId="7C6F721A" w14:textId="77777777" w:rsidR="005271E6" w:rsidRDefault="005271E6" w:rsidP="005271E6">
      <w:pPr>
        <w:suppressAutoHyphens/>
        <w:ind w:left="4536"/>
        <w:jc w:val="both"/>
        <w:rPr>
          <w:rFonts w:ascii="Century" w:hAnsi="Century"/>
          <w:b/>
          <w:i/>
          <w:spacing w:val="0"/>
          <w:szCs w:val="24"/>
        </w:rPr>
      </w:pPr>
    </w:p>
    <w:p w14:paraId="5A795A83" w14:textId="77777777" w:rsidR="005271E6" w:rsidRDefault="005271E6" w:rsidP="005271E6">
      <w:pPr>
        <w:suppressAutoHyphens/>
        <w:ind w:left="5103"/>
        <w:jc w:val="both"/>
        <w:rPr>
          <w:rFonts w:ascii="Century" w:hAnsi="Century"/>
          <w:b/>
          <w:i/>
          <w:spacing w:val="0"/>
          <w:sz w:val="20"/>
        </w:rPr>
      </w:pPr>
    </w:p>
    <w:p w14:paraId="7C923239" w14:textId="1EA48A13" w:rsidR="005271E6" w:rsidRPr="00747CD8" w:rsidRDefault="005271E6" w:rsidP="005271E6">
      <w:pPr>
        <w:suppressAutoHyphens/>
        <w:ind w:left="5103"/>
        <w:jc w:val="both"/>
        <w:rPr>
          <w:rFonts w:ascii="Century" w:hAnsi="Century"/>
          <w:b/>
          <w:i/>
          <w:spacing w:val="0"/>
          <w:sz w:val="20"/>
        </w:rPr>
      </w:pPr>
      <w:r w:rsidRPr="00747CD8">
        <w:rPr>
          <w:rFonts w:ascii="Century" w:hAnsi="Century"/>
          <w:b/>
          <w:i/>
          <w:spacing w:val="0"/>
          <w:sz w:val="20"/>
        </w:rPr>
        <w:t xml:space="preserve">CONTRATO DE HONORÁRIOS POR TEMPO DETERMINADO, QUE ENTRE SI FIRMAM O MUNICÍPIO DE SIMÃO DIAS, PESSOA JURÍDICA DE DIREITO PÚBLICO INTERNO E A EMPRESA </w:t>
      </w:r>
      <w:r>
        <w:rPr>
          <w:rFonts w:ascii="Century" w:hAnsi="Century"/>
          <w:b/>
          <w:i/>
          <w:spacing w:val="0"/>
          <w:sz w:val="20"/>
        </w:rPr>
        <w:t>______________</w:t>
      </w:r>
    </w:p>
    <w:p w14:paraId="0F9D9E5C" w14:textId="77777777" w:rsidR="005271E6" w:rsidRPr="00747CD8" w:rsidRDefault="005271E6" w:rsidP="005271E6">
      <w:pPr>
        <w:suppressAutoHyphens/>
        <w:jc w:val="both"/>
        <w:rPr>
          <w:rFonts w:ascii="Century" w:hAnsi="Century" w:cs="Arial"/>
          <w:spacing w:val="0"/>
          <w:szCs w:val="24"/>
        </w:rPr>
      </w:pPr>
    </w:p>
    <w:p w14:paraId="2CD0E765" w14:textId="77777777" w:rsidR="005271E6" w:rsidRDefault="005271E6" w:rsidP="005271E6">
      <w:pPr>
        <w:suppressAutoHyphens/>
        <w:jc w:val="both"/>
        <w:rPr>
          <w:rFonts w:ascii="Century" w:hAnsi="Century" w:cs="Arial"/>
          <w:b/>
          <w:spacing w:val="0"/>
          <w:szCs w:val="24"/>
        </w:rPr>
      </w:pPr>
    </w:p>
    <w:p w14:paraId="6549DB77" w14:textId="0BB7432F" w:rsidR="005271E6" w:rsidRPr="00747CD8" w:rsidRDefault="005271E6" w:rsidP="005271E6">
      <w:pPr>
        <w:suppressAutoHyphens/>
        <w:jc w:val="both"/>
        <w:rPr>
          <w:rFonts w:ascii="Century" w:hAnsi="Century" w:cs="Arial"/>
          <w:spacing w:val="0"/>
          <w:szCs w:val="24"/>
        </w:rPr>
      </w:pPr>
      <w:r w:rsidRPr="00747CD8">
        <w:rPr>
          <w:rFonts w:ascii="Century" w:hAnsi="Century" w:cs="Arial"/>
          <w:b/>
          <w:spacing w:val="0"/>
          <w:szCs w:val="24"/>
        </w:rPr>
        <w:t xml:space="preserve">O MUNICÍPIO DE </w:t>
      </w:r>
      <w:r w:rsidRPr="00747CD8">
        <w:rPr>
          <w:rFonts w:ascii="Century" w:hAnsi="Century" w:cs="Arial"/>
          <w:b/>
          <w:color w:val="FF0000"/>
          <w:spacing w:val="0"/>
          <w:szCs w:val="24"/>
        </w:rPr>
        <w:t>SIMÃO DIAS</w:t>
      </w:r>
      <w:r w:rsidRPr="00747CD8">
        <w:rPr>
          <w:rFonts w:ascii="Century" w:hAnsi="Century" w:cs="Arial"/>
          <w:b/>
          <w:spacing w:val="0"/>
          <w:szCs w:val="24"/>
        </w:rPr>
        <w:t xml:space="preserve">, </w:t>
      </w:r>
      <w:r w:rsidRPr="00747CD8">
        <w:rPr>
          <w:rFonts w:ascii="Century" w:hAnsi="Century" w:cs="Arial"/>
          <w:bCs/>
          <w:spacing w:val="0"/>
          <w:szCs w:val="24"/>
        </w:rPr>
        <w:t>doravante denominado apenas CONTRATANTE, pessoa jur</w:t>
      </w:r>
      <w:r w:rsidRPr="00747CD8">
        <w:rPr>
          <w:rFonts w:ascii="Century" w:hAnsi="Century"/>
          <w:bCs/>
          <w:spacing w:val="0"/>
          <w:szCs w:val="24"/>
        </w:rPr>
        <w:t>í</w:t>
      </w:r>
      <w:r w:rsidRPr="00747CD8">
        <w:rPr>
          <w:rFonts w:ascii="Century" w:hAnsi="Century" w:cs="Arial"/>
          <w:bCs/>
          <w:spacing w:val="0"/>
          <w:szCs w:val="24"/>
        </w:rPr>
        <w:t>dica de direito p</w:t>
      </w:r>
      <w:r w:rsidRPr="00747CD8">
        <w:rPr>
          <w:rFonts w:ascii="Century" w:hAnsi="Century"/>
          <w:bCs/>
          <w:spacing w:val="0"/>
          <w:szCs w:val="24"/>
        </w:rPr>
        <w:t>ú</w:t>
      </w:r>
      <w:r w:rsidRPr="00747CD8">
        <w:rPr>
          <w:rFonts w:ascii="Century" w:hAnsi="Century" w:cs="Arial"/>
          <w:bCs/>
          <w:spacing w:val="0"/>
          <w:szCs w:val="24"/>
        </w:rPr>
        <w:t>blico de base territorial aut</w:t>
      </w:r>
      <w:r w:rsidRPr="00747CD8">
        <w:rPr>
          <w:rFonts w:ascii="Century" w:hAnsi="Century"/>
          <w:bCs/>
          <w:spacing w:val="0"/>
          <w:szCs w:val="24"/>
        </w:rPr>
        <w:t>ô</w:t>
      </w:r>
      <w:r w:rsidRPr="00747CD8">
        <w:rPr>
          <w:rFonts w:ascii="Century" w:hAnsi="Century" w:cs="Arial"/>
          <w:bCs/>
          <w:spacing w:val="0"/>
          <w:szCs w:val="24"/>
        </w:rPr>
        <w:t>noma</w:t>
      </w:r>
      <w:r w:rsidRPr="00747CD8">
        <w:rPr>
          <w:rFonts w:ascii="Century" w:hAnsi="Century" w:cs="Arial"/>
          <w:spacing w:val="0"/>
          <w:szCs w:val="24"/>
        </w:rPr>
        <w:t>, atrav</w:t>
      </w:r>
      <w:r w:rsidRPr="00747CD8">
        <w:rPr>
          <w:rFonts w:ascii="Century" w:hAnsi="Century"/>
          <w:spacing w:val="0"/>
          <w:szCs w:val="24"/>
        </w:rPr>
        <w:t>é</w:t>
      </w:r>
      <w:r w:rsidRPr="00747CD8">
        <w:rPr>
          <w:rFonts w:ascii="Century" w:hAnsi="Century" w:cs="Arial"/>
          <w:spacing w:val="0"/>
          <w:szCs w:val="24"/>
        </w:rPr>
        <w:t xml:space="preserve">s da PREFEITURA MUNICIPAL DE </w:t>
      </w:r>
      <w:r w:rsidRPr="00747CD8">
        <w:rPr>
          <w:rFonts w:ascii="Century" w:hAnsi="Century" w:cs="Arial"/>
          <w:color w:val="FF0000"/>
          <w:spacing w:val="0"/>
          <w:szCs w:val="24"/>
        </w:rPr>
        <w:t>SIMÃO DIAS</w:t>
      </w:r>
      <w:r w:rsidRPr="00747CD8">
        <w:rPr>
          <w:rFonts w:ascii="Century" w:hAnsi="Century" w:cs="Arial"/>
          <w:spacing w:val="0"/>
          <w:szCs w:val="24"/>
        </w:rPr>
        <w:t xml:space="preserve">, </w:t>
      </w:r>
      <w:r w:rsidRPr="00747CD8">
        <w:rPr>
          <w:rFonts w:ascii="Century" w:hAnsi="Century"/>
          <w:spacing w:val="0"/>
          <w:szCs w:val="24"/>
        </w:rPr>
        <w:t>ó</w:t>
      </w:r>
      <w:r w:rsidRPr="00747CD8">
        <w:rPr>
          <w:rFonts w:ascii="Century" w:hAnsi="Century" w:cs="Arial"/>
          <w:spacing w:val="0"/>
          <w:szCs w:val="24"/>
        </w:rPr>
        <w:t>rg</w:t>
      </w:r>
      <w:r w:rsidRPr="00747CD8">
        <w:rPr>
          <w:rFonts w:ascii="Century" w:hAnsi="Century"/>
          <w:spacing w:val="0"/>
          <w:szCs w:val="24"/>
        </w:rPr>
        <w:t>ã</w:t>
      </w:r>
      <w:r w:rsidRPr="00747CD8">
        <w:rPr>
          <w:rFonts w:ascii="Century" w:hAnsi="Century" w:cs="Arial"/>
          <w:spacing w:val="0"/>
          <w:szCs w:val="24"/>
        </w:rPr>
        <w:t>o do Poder Executivo Municipal, inscrita no CNPJ/MF sob o n</w:t>
      </w:r>
      <w:r w:rsidRPr="00747CD8">
        <w:rPr>
          <w:rFonts w:ascii="Century" w:hAnsi="Century"/>
          <w:spacing w:val="0"/>
          <w:szCs w:val="24"/>
        </w:rPr>
        <w:t>º</w:t>
      </w:r>
      <w:r w:rsidRPr="00747CD8">
        <w:rPr>
          <w:rFonts w:ascii="Century" w:hAnsi="Century" w:cs="Arial"/>
          <w:spacing w:val="0"/>
          <w:szCs w:val="24"/>
        </w:rPr>
        <w:t xml:space="preserve"> </w:t>
      </w:r>
      <w:r w:rsidRPr="00747CD8">
        <w:rPr>
          <w:rFonts w:ascii="Century" w:hAnsi="Century" w:cs="Arial"/>
          <w:color w:val="FF0000"/>
          <w:spacing w:val="0"/>
          <w:szCs w:val="24"/>
        </w:rPr>
        <w:t>13.108.089/0001-56</w:t>
      </w:r>
      <w:r w:rsidRPr="00747CD8">
        <w:rPr>
          <w:rFonts w:ascii="Century" w:hAnsi="Century" w:cs="Arial"/>
          <w:spacing w:val="0"/>
          <w:szCs w:val="24"/>
        </w:rPr>
        <w:t xml:space="preserve">, com sede na </w:t>
      </w:r>
      <w:r w:rsidRPr="00747CD8">
        <w:rPr>
          <w:rFonts w:ascii="Century" w:hAnsi="Century" w:cs="Arial"/>
          <w:color w:val="FF0000"/>
          <w:spacing w:val="0"/>
          <w:szCs w:val="24"/>
        </w:rPr>
        <w:t xml:space="preserve">Rua Presidente Vargas, 129 </w:t>
      </w:r>
      <w:r w:rsidRPr="00747CD8">
        <w:rPr>
          <w:rFonts w:ascii="Century" w:hAnsi="Century"/>
          <w:color w:val="FF0000"/>
          <w:spacing w:val="0"/>
          <w:szCs w:val="24"/>
        </w:rPr>
        <w:t>–</w:t>
      </w:r>
      <w:r w:rsidRPr="00747CD8">
        <w:rPr>
          <w:rFonts w:ascii="Century" w:hAnsi="Century" w:cs="Arial"/>
          <w:color w:val="FF0000"/>
          <w:spacing w:val="0"/>
          <w:szCs w:val="24"/>
        </w:rPr>
        <w:t xml:space="preserve"> Centro, CEP 49.480-000, em SIMÃO DIAS </w:t>
      </w:r>
      <w:r w:rsidRPr="00747CD8">
        <w:rPr>
          <w:rFonts w:ascii="Century" w:hAnsi="Century"/>
          <w:color w:val="FF0000"/>
          <w:spacing w:val="0"/>
          <w:szCs w:val="24"/>
        </w:rPr>
        <w:t>– SE</w:t>
      </w:r>
      <w:r w:rsidRPr="00747CD8">
        <w:rPr>
          <w:rFonts w:ascii="Century" w:hAnsi="Century" w:cs="Arial"/>
          <w:spacing w:val="0"/>
          <w:szCs w:val="24"/>
        </w:rPr>
        <w:t xml:space="preserve">, representada neste ato pelo Prefeito Municipal, o senhor </w:t>
      </w:r>
      <w:r w:rsidRPr="00747CD8">
        <w:rPr>
          <w:rFonts w:ascii="Century" w:hAnsi="Century" w:cs="Arial"/>
          <w:b/>
          <w:bCs/>
          <w:color w:val="FF0000"/>
          <w:spacing w:val="0"/>
          <w:szCs w:val="24"/>
        </w:rPr>
        <w:t>CRISTIANO VIANA MENESES</w:t>
      </w:r>
      <w:r w:rsidRPr="00747CD8">
        <w:rPr>
          <w:rFonts w:ascii="Century" w:hAnsi="Century" w:cs="Arial"/>
          <w:b/>
          <w:bCs/>
          <w:spacing w:val="0"/>
          <w:szCs w:val="24"/>
        </w:rPr>
        <w:t>,</w:t>
      </w:r>
      <w:r w:rsidRPr="00747CD8">
        <w:rPr>
          <w:rFonts w:ascii="Century" w:hAnsi="Century" w:cs="Arial"/>
          <w:spacing w:val="0"/>
          <w:szCs w:val="24"/>
        </w:rPr>
        <w:t xml:space="preserve"> infra-assinada e a empresa </w:t>
      </w:r>
      <w:proofErr w:type="spellStart"/>
      <w:r>
        <w:rPr>
          <w:rFonts w:ascii="Century" w:hAnsi="Century" w:cs="Arial"/>
          <w:b/>
          <w:bCs/>
          <w:color w:val="000000"/>
          <w:spacing w:val="0"/>
          <w:szCs w:val="24"/>
        </w:rPr>
        <w:t>xxxxxxxxxxxxxxxxxxxxxxx</w:t>
      </w:r>
      <w:proofErr w:type="spellEnd"/>
      <w:r w:rsidRPr="00747CD8">
        <w:rPr>
          <w:rFonts w:ascii="Century" w:hAnsi="Century" w:cs="Arial"/>
          <w:b/>
          <w:spacing w:val="0"/>
          <w:szCs w:val="24"/>
        </w:rPr>
        <w:t>,</w:t>
      </w:r>
      <w:r w:rsidRPr="00747CD8">
        <w:rPr>
          <w:rFonts w:ascii="Century" w:hAnsi="Century" w:cs="Arial"/>
          <w:spacing w:val="0"/>
          <w:szCs w:val="24"/>
        </w:rPr>
        <w:t xml:space="preserve"> doravante denominada CONTRATADA, pessoa jur</w:t>
      </w:r>
      <w:r w:rsidRPr="00747CD8">
        <w:rPr>
          <w:rFonts w:ascii="Century" w:hAnsi="Century"/>
          <w:spacing w:val="0"/>
          <w:szCs w:val="24"/>
        </w:rPr>
        <w:t>í</w:t>
      </w:r>
      <w:r w:rsidRPr="00747CD8">
        <w:rPr>
          <w:rFonts w:ascii="Century" w:hAnsi="Century" w:cs="Arial"/>
          <w:spacing w:val="0"/>
          <w:szCs w:val="24"/>
        </w:rPr>
        <w:t>dica de direito privado, constitu</w:t>
      </w:r>
      <w:r w:rsidRPr="00747CD8">
        <w:rPr>
          <w:rFonts w:ascii="Century" w:hAnsi="Century"/>
          <w:spacing w:val="0"/>
          <w:szCs w:val="24"/>
        </w:rPr>
        <w:t>í</w:t>
      </w:r>
      <w:r w:rsidRPr="00747CD8">
        <w:rPr>
          <w:rFonts w:ascii="Century" w:hAnsi="Century" w:cs="Arial"/>
          <w:spacing w:val="0"/>
          <w:szCs w:val="24"/>
        </w:rPr>
        <w:t>da sob a forma de sociedade INDIVIDUAL, inscrita no CNPJ/MF sob n</w:t>
      </w:r>
      <w:r w:rsidRPr="00747CD8">
        <w:rPr>
          <w:rFonts w:ascii="Century" w:hAnsi="Century"/>
          <w:spacing w:val="0"/>
          <w:szCs w:val="24"/>
        </w:rPr>
        <w:t>º</w:t>
      </w:r>
      <w:r w:rsidRPr="00747CD8">
        <w:rPr>
          <w:rFonts w:ascii="Century" w:hAnsi="Century" w:cs="Arial"/>
          <w:spacing w:val="0"/>
          <w:szCs w:val="24"/>
        </w:rPr>
        <w:t xml:space="preserve"> </w:t>
      </w:r>
      <w:proofErr w:type="spellStart"/>
      <w:r>
        <w:rPr>
          <w:rFonts w:ascii="Century" w:hAnsi="Century" w:cs="Arial"/>
          <w:spacing w:val="0"/>
          <w:szCs w:val="24"/>
        </w:rPr>
        <w:t>xxxxxxxxxxxxx</w:t>
      </w:r>
      <w:proofErr w:type="spellEnd"/>
      <w:r w:rsidRPr="00747CD8">
        <w:rPr>
          <w:rFonts w:ascii="Century" w:hAnsi="Century" w:cs="Arial"/>
          <w:spacing w:val="0"/>
          <w:szCs w:val="24"/>
        </w:rPr>
        <w:t xml:space="preserve">, com sede na </w:t>
      </w:r>
      <w:proofErr w:type="spellStart"/>
      <w:r>
        <w:rPr>
          <w:rFonts w:ascii="Century" w:hAnsi="Century" w:cs="Arial"/>
          <w:spacing w:val="0"/>
          <w:szCs w:val="24"/>
        </w:rPr>
        <w:t>xxxxxxxxxxxxxxx</w:t>
      </w:r>
      <w:proofErr w:type="spellEnd"/>
      <w:r w:rsidRPr="00747CD8">
        <w:rPr>
          <w:rFonts w:ascii="Century" w:hAnsi="Century" w:cs="Arial"/>
          <w:spacing w:val="0"/>
          <w:szCs w:val="24"/>
        </w:rPr>
        <w:t xml:space="preserve">- CIDADE </w:t>
      </w:r>
      <w:proofErr w:type="spellStart"/>
      <w:r>
        <w:rPr>
          <w:rFonts w:ascii="Century" w:hAnsi="Century" w:cs="Arial"/>
          <w:spacing w:val="0"/>
          <w:szCs w:val="24"/>
        </w:rPr>
        <w:t>xxxxxxxxxxxxxxxxx</w:t>
      </w:r>
      <w:proofErr w:type="spellEnd"/>
      <w:r w:rsidRPr="00747CD8">
        <w:rPr>
          <w:rFonts w:ascii="Century" w:hAnsi="Century" w:cs="Arial"/>
          <w:spacing w:val="0"/>
          <w:szCs w:val="24"/>
        </w:rPr>
        <w:t xml:space="preserve">- CEP: </w:t>
      </w:r>
      <w:proofErr w:type="spellStart"/>
      <w:r>
        <w:rPr>
          <w:rFonts w:ascii="Century" w:hAnsi="Century" w:cs="Arial"/>
          <w:spacing w:val="0"/>
          <w:szCs w:val="24"/>
        </w:rPr>
        <w:t>xxxxxxxxxx</w:t>
      </w:r>
      <w:proofErr w:type="spellEnd"/>
      <w:r w:rsidRPr="00747CD8">
        <w:rPr>
          <w:rFonts w:ascii="Century" w:hAnsi="Century" w:cs="Arial"/>
          <w:spacing w:val="0"/>
          <w:szCs w:val="24"/>
        </w:rPr>
        <w:t>, TEL</w:t>
      </w:r>
      <w:r>
        <w:rPr>
          <w:rFonts w:ascii="Century" w:hAnsi="Century" w:cs="Arial"/>
          <w:spacing w:val="0"/>
          <w:szCs w:val="24"/>
        </w:rPr>
        <w:t xml:space="preserve"> </w:t>
      </w:r>
      <w:proofErr w:type="spellStart"/>
      <w:r>
        <w:rPr>
          <w:rFonts w:ascii="Century" w:hAnsi="Century" w:cs="Arial"/>
          <w:spacing w:val="0"/>
          <w:szCs w:val="24"/>
        </w:rPr>
        <w:t>xxxxxxxxxxxxxxx</w:t>
      </w:r>
      <w:proofErr w:type="spellEnd"/>
      <w:r w:rsidRPr="00747CD8">
        <w:rPr>
          <w:rFonts w:ascii="Century" w:hAnsi="Century" w:cs="Arial"/>
          <w:spacing w:val="0"/>
          <w:szCs w:val="24"/>
        </w:rPr>
        <w:t xml:space="preserve"> , neste ato representada por seu sócio administrador o Sr. </w:t>
      </w:r>
      <w:proofErr w:type="spellStart"/>
      <w:r>
        <w:rPr>
          <w:rFonts w:ascii="Century" w:hAnsi="Century" w:cs="Arial"/>
          <w:spacing w:val="0"/>
          <w:szCs w:val="24"/>
        </w:rPr>
        <w:t>xxxxxxxxxxxxx</w:t>
      </w:r>
      <w:proofErr w:type="spellEnd"/>
      <w:r w:rsidRPr="00747CD8">
        <w:rPr>
          <w:rFonts w:ascii="Century" w:hAnsi="Century" w:cs="Arial"/>
          <w:spacing w:val="0"/>
          <w:szCs w:val="24"/>
        </w:rPr>
        <w:t xml:space="preserve">, portador do CPF n° </w:t>
      </w:r>
      <w:proofErr w:type="spellStart"/>
      <w:r>
        <w:rPr>
          <w:rFonts w:ascii="Century" w:hAnsi="Century" w:cs="Arial"/>
          <w:spacing w:val="0"/>
          <w:szCs w:val="24"/>
        </w:rPr>
        <w:t>xxxxxxxxxxxxxxx</w:t>
      </w:r>
      <w:proofErr w:type="spellEnd"/>
      <w:r w:rsidRPr="00747CD8">
        <w:rPr>
          <w:rFonts w:ascii="Century" w:hAnsi="Century" w:cs="Arial"/>
          <w:spacing w:val="0"/>
          <w:szCs w:val="24"/>
        </w:rPr>
        <w:t>, adiante firmado, consoante os termos do que integra este ajuste, fazem-se presentes para o fim especial de celebrarem o presente instrumento, nos termos da Lei n</w:t>
      </w:r>
      <w:r w:rsidRPr="00747CD8">
        <w:rPr>
          <w:rFonts w:ascii="Century" w:hAnsi="Century"/>
          <w:spacing w:val="0"/>
          <w:szCs w:val="24"/>
        </w:rPr>
        <w:t>º</w:t>
      </w:r>
      <w:r w:rsidRPr="00747CD8">
        <w:rPr>
          <w:rFonts w:ascii="Century" w:hAnsi="Century" w:cs="Arial"/>
          <w:spacing w:val="0"/>
          <w:szCs w:val="24"/>
        </w:rPr>
        <w:t xml:space="preserve"> 8.666 de 21 de junho de 1993, atualizada e consolidada pela Lei n</w:t>
      </w:r>
      <w:r w:rsidRPr="00747CD8">
        <w:rPr>
          <w:rFonts w:ascii="Century" w:hAnsi="Century"/>
          <w:spacing w:val="0"/>
          <w:szCs w:val="24"/>
        </w:rPr>
        <w:t>º</w:t>
      </w:r>
      <w:r w:rsidRPr="00747CD8">
        <w:rPr>
          <w:rFonts w:ascii="Century" w:hAnsi="Century" w:cs="Arial"/>
          <w:spacing w:val="0"/>
          <w:szCs w:val="24"/>
        </w:rPr>
        <w:t xml:space="preserve"> 9.648, de 27 de maio de 1998, e pela Lei n</w:t>
      </w:r>
      <w:r w:rsidRPr="00747CD8">
        <w:rPr>
          <w:rFonts w:ascii="Century" w:hAnsi="Century"/>
          <w:spacing w:val="0"/>
          <w:szCs w:val="24"/>
        </w:rPr>
        <w:t>º</w:t>
      </w:r>
      <w:r w:rsidRPr="00747CD8">
        <w:rPr>
          <w:rFonts w:ascii="Century" w:hAnsi="Century" w:cs="Arial"/>
          <w:spacing w:val="0"/>
          <w:szCs w:val="24"/>
        </w:rPr>
        <w:t xml:space="preserve"> 9.854, de 27 de outubro de 1999, tendo em vista o que consta do processo de inexigibilidade </w:t>
      </w:r>
      <w:r w:rsidRPr="00747CD8">
        <w:rPr>
          <w:rFonts w:ascii="Century" w:hAnsi="Century" w:cs="Arial"/>
          <w:b/>
          <w:bCs/>
          <w:spacing w:val="0"/>
          <w:szCs w:val="24"/>
        </w:rPr>
        <w:t>n</w:t>
      </w:r>
      <w:r w:rsidRPr="00747CD8">
        <w:rPr>
          <w:rFonts w:ascii="Century" w:hAnsi="Century" w:cs="Arial"/>
          <w:b/>
          <w:bCs/>
          <w:spacing w:val="0"/>
          <w:szCs w:val="24"/>
          <w:shd w:val="clear" w:color="auto" w:fill="FFFFFF"/>
        </w:rPr>
        <w:t xml:space="preserve">º </w:t>
      </w:r>
      <w:proofErr w:type="spellStart"/>
      <w:r>
        <w:rPr>
          <w:rFonts w:ascii="Century" w:hAnsi="Century" w:cs="Arial"/>
          <w:b/>
          <w:bCs/>
          <w:color w:val="FF0000"/>
          <w:spacing w:val="0"/>
          <w:szCs w:val="24"/>
          <w:shd w:val="clear" w:color="auto" w:fill="FFFFFF"/>
        </w:rPr>
        <w:t>xxxxxxxxxxxxxx</w:t>
      </w:r>
      <w:proofErr w:type="spellEnd"/>
      <w:r w:rsidRPr="00747CD8">
        <w:rPr>
          <w:rFonts w:ascii="Century" w:hAnsi="Century" w:cs="Arial"/>
          <w:b/>
          <w:bCs/>
          <w:color w:val="FF0000"/>
          <w:spacing w:val="0"/>
          <w:szCs w:val="24"/>
          <w:shd w:val="clear" w:color="auto" w:fill="FFFFFF"/>
        </w:rPr>
        <w:t>/2021</w:t>
      </w:r>
      <w:r w:rsidRPr="00747CD8">
        <w:rPr>
          <w:rFonts w:ascii="Century" w:hAnsi="Century" w:cs="Arial"/>
          <w:spacing w:val="0"/>
          <w:szCs w:val="24"/>
        </w:rPr>
        <w:t>, e as cl</w:t>
      </w:r>
      <w:r w:rsidRPr="00747CD8">
        <w:rPr>
          <w:rFonts w:ascii="Century" w:hAnsi="Century"/>
          <w:spacing w:val="0"/>
          <w:szCs w:val="24"/>
        </w:rPr>
        <w:t>á</w:t>
      </w:r>
      <w:r w:rsidRPr="00747CD8">
        <w:rPr>
          <w:rFonts w:ascii="Century" w:hAnsi="Century" w:cs="Arial"/>
          <w:spacing w:val="0"/>
          <w:szCs w:val="24"/>
        </w:rPr>
        <w:t>usulas e condi</w:t>
      </w:r>
      <w:r w:rsidRPr="00747CD8">
        <w:rPr>
          <w:rFonts w:ascii="Century" w:hAnsi="Century"/>
          <w:spacing w:val="0"/>
          <w:szCs w:val="24"/>
        </w:rPr>
        <w:t>çõ</w:t>
      </w:r>
      <w:r w:rsidRPr="00747CD8">
        <w:rPr>
          <w:rFonts w:ascii="Century" w:hAnsi="Century" w:cs="Arial"/>
          <w:spacing w:val="0"/>
          <w:szCs w:val="24"/>
        </w:rPr>
        <w:t>es a seguir descritas</w:t>
      </w:r>
    </w:p>
    <w:p w14:paraId="5D7552E6" w14:textId="77777777" w:rsidR="005271E6" w:rsidRPr="00747CD8" w:rsidRDefault="005271E6" w:rsidP="005271E6">
      <w:pPr>
        <w:shd w:val="clear" w:color="auto" w:fill="FFFFFF"/>
        <w:suppressAutoHyphens/>
        <w:jc w:val="both"/>
        <w:textAlignment w:val="top"/>
        <w:rPr>
          <w:rFonts w:ascii="Century" w:hAnsi="Century"/>
          <w:color w:val="333333"/>
          <w:spacing w:val="0"/>
          <w:szCs w:val="24"/>
        </w:rPr>
      </w:pPr>
    </w:p>
    <w:p w14:paraId="78FA2641" w14:textId="77777777" w:rsidR="005271E6" w:rsidRPr="00747CD8" w:rsidRDefault="005271E6"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PRIMEIRA: DO OBJETO</w:t>
      </w:r>
    </w:p>
    <w:p w14:paraId="2F9A909D" w14:textId="77777777" w:rsidR="005271E6" w:rsidRPr="00747CD8" w:rsidRDefault="005271E6" w:rsidP="005271E6">
      <w:pPr>
        <w:suppressAutoHyphens/>
        <w:jc w:val="both"/>
        <w:rPr>
          <w:rFonts w:ascii="Century" w:eastAsia="Arial" w:hAnsi="Century"/>
          <w:b/>
          <w:bCs/>
          <w:spacing w:val="0"/>
          <w:szCs w:val="24"/>
          <w:u w:val="single"/>
        </w:rPr>
      </w:pPr>
    </w:p>
    <w:p w14:paraId="57AA9A65" w14:textId="33F81410" w:rsidR="005271E6" w:rsidRPr="00747CD8" w:rsidRDefault="005271E6" w:rsidP="005271E6">
      <w:pPr>
        <w:suppressAutoHyphens/>
        <w:jc w:val="both"/>
        <w:rPr>
          <w:rFonts w:ascii="Century" w:hAnsi="Century"/>
          <w:b/>
          <w:spacing w:val="0"/>
          <w:szCs w:val="24"/>
        </w:rPr>
      </w:pPr>
      <w:r w:rsidRPr="00747CD8">
        <w:rPr>
          <w:rFonts w:ascii="Century" w:hAnsi="Century"/>
          <w:b/>
          <w:bCs/>
          <w:spacing w:val="0"/>
          <w:szCs w:val="24"/>
        </w:rPr>
        <w:t xml:space="preserve">Constitui objeto deste contrato a </w:t>
      </w:r>
      <w:r w:rsidR="00594A27">
        <w:rPr>
          <w:rFonts w:ascii="Century" w:hAnsi="Century"/>
          <w:b/>
          <w:spacing w:val="0"/>
          <w:szCs w:val="24"/>
        </w:rPr>
        <w:t xml:space="preserve">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Pr="00747CD8">
        <w:rPr>
          <w:rFonts w:ascii="Century" w:hAnsi="Century"/>
          <w:b/>
          <w:spacing w:val="0"/>
          <w:szCs w:val="24"/>
        </w:rPr>
        <w:t xml:space="preserve">.  </w:t>
      </w:r>
    </w:p>
    <w:p w14:paraId="46F1F9D8" w14:textId="77777777" w:rsidR="005271E6" w:rsidRPr="00747CD8" w:rsidRDefault="005271E6" w:rsidP="005271E6">
      <w:pPr>
        <w:suppressAutoHyphens/>
        <w:jc w:val="both"/>
        <w:rPr>
          <w:rFonts w:ascii="Century" w:hAnsi="Century"/>
          <w:spacing w:val="0"/>
          <w:szCs w:val="24"/>
          <w:u w:val="single"/>
        </w:rPr>
      </w:pPr>
    </w:p>
    <w:p w14:paraId="4C0AB58D" w14:textId="77777777" w:rsidR="005271E6" w:rsidRPr="00747CD8" w:rsidRDefault="005271E6" w:rsidP="005271E6">
      <w:pPr>
        <w:suppressAutoHyphens/>
        <w:jc w:val="both"/>
        <w:rPr>
          <w:rFonts w:ascii="Century" w:hAnsi="Century"/>
          <w:b/>
          <w:spacing w:val="0"/>
          <w:szCs w:val="24"/>
        </w:rPr>
      </w:pPr>
      <w:r w:rsidRPr="00747CD8">
        <w:rPr>
          <w:rFonts w:ascii="Century" w:hAnsi="Century"/>
          <w:b/>
          <w:bCs/>
          <w:i/>
          <w:spacing w:val="0"/>
          <w:szCs w:val="24"/>
        </w:rPr>
        <w:t>Parágrafo primeiro</w:t>
      </w:r>
      <w:r w:rsidRPr="00747CD8">
        <w:rPr>
          <w:rFonts w:ascii="Century" w:hAnsi="Century"/>
          <w:i/>
          <w:spacing w:val="0"/>
          <w:szCs w:val="24"/>
        </w:rPr>
        <w:t xml:space="preserve">: O cumprimento do presente contrato seguirá as especificações do Município com a análise e realização de projetos vinculados a cada setor de captação. </w:t>
      </w:r>
    </w:p>
    <w:p w14:paraId="51E3B325" w14:textId="77777777" w:rsidR="005271E6" w:rsidRPr="00747CD8" w:rsidRDefault="005271E6" w:rsidP="005271E6">
      <w:pPr>
        <w:suppressAutoHyphens/>
        <w:jc w:val="both"/>
        <w:rPr>
          <w:rFonts w:ascii="Century" w:hAnsi="Century"/>
          <w:b/>
          <w:spacing w:val="0"/>
          <w:szCs w:val="24"/>
          <w:u w:val="single"/>
        </w:rPr>
      </w:pPr>
    </w:p>
    <w:p w14:paraId="275C72E0" w14:textId="77777777" w:rsidR="005271E6" w:rsidRPr="00747CD8" w:rsidRDefault="005271E6" w:rsidP="005271E6">
      <w:pPr>
        <w:suppressAutoHyphens/>
        <w:jc w:val="both"/>
        <w:rPr>
          <w:rFonts w:ascii="Century" w:hAnsi="Century"/>
          <w:b/>
          <w:spacing w:val="0"/>
          <w:szCs w:val="24"/>
          <w:u w:val="single"/>
        </w:rPr>
      </w:pPr>
      <w:r w:rsidRPr="00747CD8">
        <w:rPr>
          <w:rFonts w:ascii="Century" w:hAnsi="Century"/>
          <w:b/>
          <w:spacing w:val="0"/>
          <w:szCs w:val="24"/>
          <w:u w:val="single"/>
        </w:rPr>
        <w:t>CLÁUSULA SEGUNDA: DAS OBRIGAÇÕES DA CONTRATADA</w:t>
      </w:r>
    </w:p>
    <w:p w14:paraId="20AFCC73" w14:textId="77777777" w:rsidR="005271E6" w:rsidRDefault="005271E6" w:rsidP="005271E6">
      <w:pPr>
        <w:suppressAutoHyphens/>
        <w:jc w:val="both"/>
        <w:rPr>
          <w:rFonts w:ascii="Century" w:hAnsi="Century"/>
          <w:b/>
          <w:bCs/>
          <w:spacing w:val="0"/>
          <w:szCs w:val="24"/>
        </w:rPr>
      </w:pPr>
    </w:p>
    <w:p w14:paraId="13431FC9" w14:textId="77777777" w:rsidR="005271E6" w:rsidRPr="00747CD8" w:rsidRDefault="005271E6" w:rsidP="005271E6">
      <w:pPr>
        <w:suppressAutoHyphens/>
        <w:jc w:val="both"/>
        <w:rPr>
          <w:rFonts w:ascii="Century" w:hAnsi="Century"/>
          <w:b/>
          <w:spacing w:val="0"/>
          <w:szCs w:val="24"/>
        </w:rPr>
      </w:pPr>
      <w:r w:rsidRPr="00747CD8">
        <w:rPr>
          <w:rFonts w:ascii="Century" w:hAnsi="Century"/>
          <w:b/>
          <w:bCs/>
          <w:spacing w:val="0"/>
          <w:szCs w:val="24"/>
        </w:rPr>
        <w:lastRenderedPageBreak/>
        <w:t xml:space="preserve">A CONTRATADA </w:t>
      </w:r>
      <w:r w:rsidRPr="00747CD8">
        <w:rPr>
          <w:rFonts w:ascii="Century" w:hAnsi="Century"/>
          <w:spacing w:val="0"/>
          <w:szCs w:val="24"/>
        </w:rPr>
        <w:t xml:space="preserve">obriga-se a executar os serviços ora contratados, no período em que se fizer necessário, com zelo, desempenho e qualidade técnica, necessária a satisfatória a prestação dos referidos serviços, cabendo a parte contratada dar andamento aos ulteriores atos do processo, até a sua conclusão, </w:t>
      </w:r>
      <w:r w:rsidRPr="00747CD8">
        <w:rPr>
          <w:rFonts w:ascii="Century" w:hAnsi="Century"/>
          <w:b/>
          <w:spacing w:val="0"/>
          <w:szCs w:val="24"/>
        </w:rPr>
        <w:t xml:space="preserve">inclusive arcar com custas judiciais referentes aos recursos interpostos. </w:t>
      </w:r>
    </w:p>
    <w:p w14:paraId="11272ADA" w14:textId="77777777" w:rsidR="005271E6" w:rsidRPr="00747CD8" w:rsidRDefault="005271E6" w:rsidP="005271E6">
      <w:pPr>
        <w:suppressAutoHyphens/>
        <w:jc w:val="both"/>
        <w:rPr>
          <w:rFonts w:ascii="Century" w:hAnsi="Century"/>
          <w:b/>
          <w:bCs/>
          <w:spacing w:val="0"/>
          <w:szCs w:val="24"/>
        </w:rPr>
      </w:pPr>
    </w:p>
    <w:p w14:paraId="26A3B5F4" w14:textId="77777777" w:rsidR="005271E6" w:rsidRPr="00747CD8" w:rsidRDefault="005271E6"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TERCEIRA: DO PRAZO</w:t>
      </w:r>
    </w:p>
    <w:p w14:paraId="7188136D" w14:textId="77777777" w:rsidR="005271E6" w:rsidRPr="00747CD8" w:rsidRDefault="005271E6" w:rsidP="005271E6">
      <w:pPr>
        <w:suppressAutoHyphens/>
        <w:jc w:val="both"/>
        <w:rPr>
          <w:rFonts w:ascii="Century" w:hAnsi="Century"/>
          <w:b/>
          <w:bCs/>
          <w:spacing w:val="0"/>
          <w:szCs w:val="24"/>
          <w:u w:val="single"/>
        </w:rPr>
      </w:pPr>
    </w:p>
    <w:p w14:paraId="0C5E28DF" w14:textId="77777777" w:rsidR="005271E6" w:rsidRPr="00747CD8" w:rsidRDefault="005271E6" w:rsidP="005271E6">
      <w:pPr>
        <w:suppressAutoHyphens/>
        <w:jc w:val="both"/>
        <w:rPr>
          <w:rFonts w:ascii="Century" w:hAnsi="Century"/>
          <w:spacing w:val="0"/>
          <w:szCs w:val="24"/>
        </w:rPr>
      </w:pPr>
      <w:r w:rsidRPr="00747CD8">
        <w:rPr>
          <w:rFonts w:ascii="Century" w:hAnsi="Century"/>
          <w:spacing w:val="0"/>
          <w:szCs w:val="24"/>
        </w:rPr>
        <w:t>O presente Contrato terá vigência de 12 (doze) meses</w:t>
      </w:r>
      <w:r w:rsidRPr="00747CD8">
        <w:rPr>
          <w:rFonts w:ascii="Century" w:hAnsi="Century"/>
          <w:b/>
          <w:spacing w:val="0"/>
          <w:szCs w:val="24"/>
        </w:rPr>
        <w:t xml:space="preserve">, </w:t>
      </w:r>
      <w:r w:rsidRPr="00747CD8">
        <w:rPr>
          <w:rFonts w:ascii="Century" w:hAnsi="Century"/>
          <w:spacing w:val="0"/>
          <w:szCs w:val="24"/>
        </w:rPr>
        <w:t>podendo ser prorrogado</w:t>
      </w:r>
      <w:r w:rsidRPr="00747CD8">
        <w:rPr>
          <w:rFonts w:ascii="Century" w:hAnsi="Century"/>
          <w:b/>
          <w:spacing w:val="0"/>
          <w:szCs w:val="24"/>
        </w:rPr>
        <w:t xml:space="preserve"> </w:t>
      </w:r>
      <w:r w:rsidRPr="00747CD8">
        <w:rPr>
          <w:rFonts w:ascii="Century" w:hAnsi="Century"/>
          <w:spacing w:val="0"/>
          <w:szCs w:val="24"/>
        </w:rPr>
        <w:t xml:space="preserve">ou rescindido por uma das partes desde que esta intenção se faça por escrito no prazo mínimo de </w:t>
      </w:r>
      <w:r w:rsidRPr="00747CD8">
        <w:rPr>
          <w:rFonts w:ascii="Century" w:hAnsi="Century"/>
          <w:b/>
          <w:spacing w:val="0"/>
          <w:szCs w:val="24"/>
        </w:rPr>
        <w:t>quinze dias,</w:t>
      </w:r>
      <w:r w:rsidRPr="00747CD8">
        <w:rPr>
          <w:rFonts w:ascii="Century" w:hAnsi="Century"/>
          <w:spacing w:val="0"/>
          <w:szCs w:val="24"/>
        </w:rPr>
        <w:t xml:space="preserve"> ou quando por inadimplência de qualquer de suas cláusulas ou condições, ou superveniência de norma legal, este contrato se torna material ou formalmente inexequível.</w:t>
      </w:r>
    </w:p>
    <w:p w14:paraId="1352B8A0" w14:textId="77777777" w:rsidR="005271E6" w:rsidRPr="00747CD8" w:rsidRDefault="005271E6" w:rsidP="005271E6">
      <w:pPr>
        <w:suppressAutoHyphens/>
        <w:jc w:val="both"/>
        <w:rPr>
          <w:rFonts w:ascii="Century" w:eastAsia="Arial" w:hAnsi="Century"/>
          <w:b/>
          <w:bCs/>
          <w:spacing w:val="0"/>
          <w:szCs w:val="24"/>
        </w:rPr>
      </w:pPr>
    </w:p>
    <w:p w14:paraId="67817BC8" w14:textId="77777777" w:rsidR="005271E6" w:rsidRPr="00747CD8" w:rsidRDefault="005271E6" w:rsidP="005271E6">
      <w:pPr>
        <w:pStyle w:val="Ttulo1"/>
        <w:suppressAutoHyphens/>
        <w:jc w:val="both"/>
        <w:rPr>
          <w:rFonts w:ascii="Century" w:hAnsi="Century"/>
          <w:spacing w:val="0"/>
          <w:szCs w:val="24"/>
          <w:u w:val="single"/>
        </w:rPr>
      </w:pPr>
      <w:r w:rsidRPr="00747CD8">
        <w:rPr>
          <w:rFonts w:ascii="Century" w:hAnsi="Century"/>
          <w:spacing w:val="0"/>
          <w:szCs w:val="24"/>
          <w:u w:val="single"/>
        </w:rPr>
        <w:t>CLÁUSULA QUARTA: DO VALOR DO CONTRATO</w:t>
      </w:r>
    </w:p>
    <w:p w14:paraId="6D76A78E" w14:textId="77777777" w:rsidR="005271E6" w:rsidRPr="00747CD8" w:rsidRDefault="005271E6" w:rsidP="005271E6">
      <w:pPr>
        <w:suppressAutoHyphens/>
        <w:rPr>
          <w:rFonts w:ascii="Century" w:hAnsi="Century"/>
          <w:szCs w:val="24"/>
        </w:rPr>
      </w:pPr>
    </w:p>
    <w:p w14:paraId="7C06F51C" w14:textId="77777777" w:rsidR="005271E6" w:rsidRPr="00747CD8" w:rsidRDefault="005271E6" w:rsidP="005271E6">
      <w:pPr>
        <w:suppressAutoHyphens/>
        <w:jc w:val="both"/>
        <w:rPr>
          <w:rFonts w:ascii="Century" w:hAnsi="Century"/>
          <w:spacing w:val="0"/>
          <w:szCs w:val="24"/>
        </w:rPr>
      </w:pPr>
      <w:r w:rsidRPr="00747CD8">
        <w:rPr>
          <w:rFonts w:ascii="Century" w:hAnsi="Century"/>
          <w:b/>
          <w:bCs/>
          <w:spacing w:val="0"/>
          <w:szCs w:val="24"/>
        </w:rPr>
        <w:t>A CONTRATADA</w:t>
      </w:r>
      <w:r w:rsidRPr="00747CD8">
        <w:rPr>
          <w:rFonts w:ascii="Century" w:hAnsi="Century"/>
          <w:spacing w:val="0"/>
          <w:szCs w:val="24"/>
        </w:rPr>
        <w:t xml:space="preserve"> receberá, no caso de êxito da ação, remuneração no valor global de </w:t>
      </w:r>
      <w:r w:rsidRPr="00747CD8">
        <w:rPr>
          <w:rFonts w:ascii="Century" w:hAnsi="Century"/>
          <w:b/>
          <w:spacing w:val="0"/>
          <w:szCs w:val="24"/>
        </w:rPr>
        <w:t>20%(vinte por cento)</w:t>
      </w:r>
      <w:r w:rsidRPr="00747CD8">
        <w:rPr>
          <w:rFonts w:ascii="Century" w:hAnsi="Century"/>
          <w:spacing w:val="0"/>
          <w:szCs w:val="24"/>
        </w:rPr>
        <w:t xml:space="preserve"> do montante recuperado sobre o benefício proporcionado à </w:t>
      </w:r>
      <w:r w:rsidRPr="00747CD8">
        <w:rPr>
          <w:rFonts w:ascii="Century" w:hAnsi="Century"/>
          <w:b/>
          <w:spacing w:val="0"/>
          <w:szCs w:val="24"/>
        </w:rPr>
        <w:t>CONTRATANTE</w:t>
      </w:r>
      <w:r w:rsidRPr="00747CD8">
        <w:rPr>
          <w:rFonts w:ascii="Century" w:hAnsi="Century"/>
          <w:spacing w:val="0"/>
          <w:szCs w:val="24"/>
        </w:rPr>
        <w:t>, valor este a ser apurado através do devido procedimento de cumprimento de sentença e a ser recebido.</w:t>
      </w:r>
    </w:p>
    <w:p w14:paraId="31F61D32" w14:textId="77777777" w:rsidR="005271E6" w:rsidRPr="00747CD8" w:rsidRDefault="005271E6" w:rsidP="005271E6">
      <w:pPr>
        <w:suppressAutoHyphens/>
        <w:jc w:val="both"/>
        <w:rPr>
          <w:rFonts w:ascii="Century" w:hAnsi="Century"/>
          <w:spacing w:val="0"/>
          <w:szCs w:val="24"/>
        </w:rPr>
      </w:pPr>
    </w:p>
    <w:p w14:paraId="49CAE1E7" w14:textId="77777777" w:rsidR="005271E6" w:rsidRPr="00747CD8" w:rsidRDefault="005271E6" w:rsidP="005271E6">
      <w:pPr>
        <w:suppressAutoHyphens/>
        <w:jc w:val="both"/>
        <w:rPr>
          <w:rFonts w:ascii="Century" w:eastAsia="Arial Unicode MS" w:hAnsi="Century" w:cs="Arial Unicode MS"/>
          <w:spacing w:val="0"/>
          <w:szCs w:val="24"/>
        </w:rPr>
      </w:pPr>
      <w:r w:rsidRPr="00747CD8">
        <w:rPr>
          <w:rFonts w:ascii="Century" w:hAnsi="Century"/>
          <w:b/>
          <w:spacing w:val="0"/>
          <w:szCs w:val="24"/>
          <w:u w:val="single"/>
        </w:rPr>
        <w:t>CLÁUSULA QUINTA: DOTAÇÃO ORÇAMENTÁRIA</w:t>
      </w:r>
    </w:p>
    <w:p w14:paraId="0749337D" w14:textId="77777777" w:rsidR="005271E6" w:rsidRPr="00747CD8" w:rsidRDefault="005271E6" w:rsidP="005271E6">
      <w:pPr>
        <w:suppressAutoHyphens/>
        <w:jc w:val="both"/>
        <w:rPr>
          <w:rFonts w:ascii="Century" w:eastAsia="Arial Unicode MS" w:hAnsi="Century" w:cs="Arial Unicode MS"/>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337"/>
        <w:gridCol w:w="2331"/>
        <w:gridCol w:w="2351"/>
      </w:tblGrid>
      <w:tr w:rsidR="005271E6" w:rsidRPr="00747CD8" w14:paraId="2DF4B312" w14:textId="77777777" w:rsidTr="00F73AB8">
        <w:trPr>
          <w:jc w:val="center"/>
        </w:trPr>
        <w:tc>
          <w:tcPr>
            <w:tcW w:w="2804" w:type="dxa"/>
            <w:shd w:val="clear" w:color="auto" w:fill="auto"/>
          </w:tcPr>
          <w:p w14:paraId="1E48EA59"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UNIDADE</w:t>
            </w:r>
          </w:p>
        </w:tc>
        <w:tc>
          <w:tcPr>
            <w:tcW w:w="2374" w:type="dxa"/>
            <w:shd w:val="clear" w:color="auto" w:fill="auto"/>
          </w:tcPr>
          <w:p w14:paraId="6E532B0D"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PROJETO</w:t>
            </w:r>
          </w:p>
        </w:tc>
        <w:tc>
          <w:tcPr>
            <w:tcW w:w="2374" w:type="dxa"/>
            <w:shd w:val="clear" w:color="auto" w:fill="auto"/>
          </w:tcPr>
          <w:p w14:paraId="07A77FF2"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FONTE</w:t>
            </w:r>
          </w:p>
        </w:tc>
        <w:tc>
          <w:tcPr>
            <w:tcW w:w="2374" w:type="dxa"/>
            <w:shd w:val="clear" w:color="auto" w:fill="auto"/>
          </w:tcPr>
          <w:p w14:paraId="3FE421E2" w14:textId="77777777" w:rsidR="005271E6" w:rsidRPr="00747CD8" w:rsidRDefault="005271E6" w:rsidP="005271E6">
            <w:pPr>
              <w:suppressAutoHyphens/>
              <w:ind w:right="-54"/>
              <w:jc w:val="center"/>
              <w:rPr>
                <w:rFonts w:ascii="Century" w:hAnsi="Century"/>
                <w:b/>
                <w:spacing w:val="0"/>
                <w:szCs w:val="24"/>
              </w:rPr>
            </w:pPr>
            <w:r w:rsidRPr="00747CD8">
              <w:rPr>
                <w:rFonts w:ascii="Century" w:hAnsi="Century"/>
                <w:b/>
                <w:spacing w:val="0"/>
                <w:szCs w:val="24"/>
              </w:rPr>
              <w:t>ELEMENTO</w:t>
            </w:r>
          </w:p>
        </w:tc>
      </w:tr>
      <w:tr w:rsidR="005271E6" w:rsidRPr="00747CD8" w14:paraId="3899EB75" w14:textId="77777777" w:rsidTr="00F73AB8">
        <w:trPr>
          <w:jc w:val="center"/>
        </w:trPr>
        <w:tc>
          <w:tcPr>
            <w:tcW w:w="2804" w:type="dxa"/>
            <w:shd w:val="clear" w:color="auto" w:fill="auto"/>
          </w:tcPr>
          <w:p w14:paraId="1F867675" w14:textId="63506B29"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w:t>
            </w:r>
            <w:proofErr w:type="spellEnd"/>
            <w:proofErr w:type="gramEnd"/>
          </w:p>
        </w:tc>
        <w:tc>
          <w:tcPr>
            <w:tcW w:w="2374" w:type="dxa"/>
            <w:shd w:val="clear" w:color="auto" w:fill="auto"/>
          </w:tcPr>
          <w:p w14:paraId="047B33D5" w14:textId="5BBCD26C"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w:t>
            </w:r>
            <w:proofErr w:type="spellEnd"/>
            <w:proofErr w:type="gramEnd"/>
          </w:p>
        </w:tc>
        <w:tc>
          <w:tcPr>
            <w:tcW w:w="2374" w:type="dxa"/>
            <w:shd w:val="clear" w:color="auto" w:fill="auto"/>
          </w:tcPr>
          <w:p w14:paraId="0580373E" w14:textId="635F57EC"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xxxxxxxx</w:t>
            </w:r>
            <w:proofErr w:type="spellEnd"/>
            <w:proofErr w:type="gramEnd"/>
          </w:p>
        </w:tc>
        <w:tc>
          <w:tcPr>
            <w:tcW w:w="2374" w:type="dxa"/>
            <w:shd w:val="clear" w:color="auto" w:fill="auto"/>
          </w:tcPr>
          <w:p w14:paraId="22D3F63B" w14:textId="54D68ED7" w:rsidR="005271E6" w:rsidRPr="00747CD8" w:rsidRDefault="005271E6" w:rsidP="005271E6">
            <w:pPr>
              <w:suppressAutoHyphens/>
              <w:ind w:right="-54"/>
              <w:jc w:val="center"/>
              <w:rPr>
                <w:rFonts w:ascii="Century" w:hAnsi="Century"/>
                <w:spacing w:val="0"/>
                <w:szCs w:val="24"/>
              </w:rPr>
            </w:pPr>
            <w:proofErr w:type="spellStart"/>
            <w:proofErr w:type="gramStart"/>
            <w:r>
              <w:rPr>
                <w:rFonts w:ascii="Century" w:hAnsi="Century"/>
                <w:spacing w:val="0"/>
                <w:szCs w:val="24"/>
              </w:rPr>
              <w:t>xxxxxxxxxxxx</w:t>
            </w:r>
            <w:proofErr w:type="spellEnd"/>
            <w:proofErr w:type="gramEnd"/>
          </w:p>
        </w:tc>
      </w:tr>
    </w:tbl>
    <w:p w14:paraId="03EABFEC" w14:textId="77777777" w:rsidR="005271E6" w:rsidRPr="00747CD8" w:rsidRDefault="005271E6" w:rsidP="005271E6">
      <w:pPr>
        <w:pStyle w:val="Ttulo2"/>
        <w:suppressAutoHyphens/>
        <w:rPr>
          <w:rFonts w:ascii="Century" w:hAnsi="Century"/>
          <w:b/>
          <w:spacing w:val="0"/>
          <w:szCs w:val="24"/>
          <w:u w:val="single"/>
        </w:rPr>
      </w:pPr>
    </w:p>
    <w:p w14:paraId="5FD18119" w14:textId="77777777" w:rsidR="005271E6" w:rsidRPr="00747CD8" w:rsidRDefault="005271E6" w:rsidP="005271E6">
      <w:pPr>
        <w:pStyle w:val="Ttulo2"/>
        <w:suppressAutoHyphens/>
        <w:rPr>
          <w:rFonts w:ascii="Century" w:hAnsi="Century"/>
          <w:b/>
          <w:spacing w:val="0"/>
          <w:szCs w:val="24"/>
          <w:u w:val="single"/>
        </w:rPr>
      </w:pPr>
      <w:r w:rsidRPr="00747CD8">
        <w:rPr>
          <w:rFonts w:ascii="Century" w:hAnsi="Century"/>
          <w:b/>
          <w:spacing w:val="0"/>
          <w:szCs w:val="24"/>
          <w:u w:val="single"/>
        </w:rPr>
        <w:t>CLÁUSULA SEXTA: DA RESCISÃO CONTRATUAL</w:t>
      </w:r>
    </w:p>
    <w:p w14:paraId="0352770D" w14:textId="77777777" w:rsidR="005271E6" w:rsidRPr="00747CD8" w:rsidRDefault="005271E6" w:rsidP="005271E6">
      <w:pPr>
        <w:pStyle w:val="Ttulo2"/>
        <w:suppressAutoHyphens/>
        <w:rPr>
          <w:rFonts w:ascii="Century" w:hAnsi="Century"/>
          <w:b/>
          <w:spacing w:val="0"/>
          <w:szCs w:val="24"/>
        </w:rPr>
      </w:pPr>
    </w:p>
    <w:p w14:paraId="0DADCE78" w14:textId="77777777" w:rsidR="005271E6" w:rsidRPr="00747CD8" w:rsidRDefault="005271E6" w:rsidP="005271E6">
      <w:pPr>
        <w:pStyle w:val="Ttulo2"/>
        <w:suppressAutoHyphens/>
        <w:rPr>
          <w:rFonts w:ascii="Century" w:hAnsi="Century"/>
          <w:spacing w:val="0"/>
          <w:szCs w:val="24"/>
        </w:rPr>
      </w:pPr>
      <w:r w:rsidRPr="00747CD8">
        <w:rPr>
          <w:rFonts w:ascii="Century" w:hAnsi="Century"/>
          <w:spacing w:val="0"/>
          <w:szCs w:val="24"/>
        </w:rPr>
        <w:t>No caso da rescisão antecipada do presente, SEM JUSTA CAUSA, a parte que der causa ao rompimento do contrato, fica obrigada a pagar a outra o valor correspondente ao presente contrato.</w:t>
      </w:r>
    </w:p>
    <w:p w14:paraId="5FD69388"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§1º Independentemente de notificações ou interpelações judiciais ou extrajudiciais, constituem motivos para rescisão do Contrato as situações previstas nos artigos 77 e 78, na forma do artigo 79, da Lei nº. 8.666/93.</w:t>
      </w:r>
    </w:p>
    <w:p w14:paraId="45E6B341"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O presente Contrato poderá ser rescindido, também, por conveniência administrativa, a Juízo da Contratante, sem que caiba a Contratada qualquer ação ou interpelação judicial.</w:t>
      </w:r>
    </w:p>
    <w:p w14:paraId="3E779F34"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§3º -</w:t>
      </w:r>
      <w:r w:rsidRPr="00747CD8">
        <w:rPr>
          <w:rFonts w:ascii="Century" w:hAnsi="Century" w:cs="Courier New"/>
        </w:rPr>
        <w:t xml:space="preserve"> No caso de rescisão do Contrato, da Contratante fica obrigado a comunicar tal decisão à Contratada, por escrito, no mínimo com 15 (quinze) dias de antecedência.</w:t>
      </w:r>
    </w:p>
    <w:p w14:paraId="0E235886"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§4º -</w:t>
      </w:r>
      <w:r w:rsidRPr="00747CD8">
        <w:rPr>
          <w:rFonts w:ascii="Century" w:hAnsi="Century" w:cs="Courier New"/>
        </w:rPr>
        <w:t xml:space="preserve"> Na ocorrência da rescisão prevista no </w:t>
      </w:r>
      <w:r w:rsidRPr="00747CD8">
        <w:rPr>
          <w:rFonts w:ascii="Century" w:hAnsi="Century" w:cs="Courier New"/>
          <w:i/>
        </w:rPr>
        <w:t>"caput"</w:t>
      </w:r>
      <w:r w:rsidRPr="00747CD8">
        <w:rPr>
          <w:rFonts w:ascii="Century" w:hAnsi="Century" w:cs="Courier New"/>
        </w:rPr>
        <w:t xml:space="preserve"> desta cláusula, nenhum ônus recairá sobre a Contratante em virtude desta decisão, ressalvado o disposto no § 2º do artigo 79 da Lei nº. 8.666/93 e alterações</w:t>
      </w:r>
    </w:p>
    <w:p w14:paraId="7D07BCDB"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2CE515E5" w14:textId="77777777" w:rsidR="005271E6" w:rsidRPr="00747CD8" w:rsidRDefault="005271E6" w:rsidP="005271E6">
      <w:pPr>
        <w:pStyle w:val="corpo"/>
        <w:suppressAutoHyphens/>
        <w:spacing w:before="0" w:beforeAutospacing="0" w:after="0" w:afterAutospacing="0"/>
        <w:jc w:val="both"/>
        <w:rPr>
          <w:rFonts w:ascii="Century" w:hAnsi="Century"/>
          <w:b/>
          <w:bCs/>
          <w:u w:val="single"/>
        </w:rPr>
      </w:pPr>
      <w:r w:rsidRPr="00747CD8">
        <w:rPr>
          <w:rFonts w:ascii="Century" w:hAnsi="Century"/>
          <w:b/>
          <w:bCs/>
          <w:u w:val="single"/>
        </w:rPr>
        <w:t>CLÁUSULA SÉTIMA – DO FUNDAMENTO</w:t>
      </w:r>
    </w:p>
    <w:p w14:paraId="6B85C13D" w14:textId="77777777" w:rsidR="005271E6" w:rsidRPr="00747CD8" w:rsidRDefault="005271E6" w:rsidP="005271E6">
      <w:pPr>
        <w:pStyle w:val="corpo"/>
        <w:suppressAutoHyphens/>
        <w:spacing w:before="0" w:beforeAutospacing="0" w:after="0" w:afterAutospacing="0"/>
        <w:jc w:val="both"/>
        <w:rPr>
          <w:rFonts w:ascii="Century" w:hAnsi="Century"/>
          <w:b/>
          <w:bCs/>
          <w:u w:val="single"/>
        </w:rPr>
      </w:pPr>
    </w:p>
    <w:p w14:paraId="05533334" w14:textId="6A6A4DFC" w:rsidR="005271E6" w:rsidRPr="00747CD8" w:rsidRDefault="005271E6" w:rsidP="005271E6">
      <w:pPr>
        <w:pStyle w:val="corpo"/>
        <w:suppressAutoHyphens/>
        <w:spacing w:before="0" w:beforeAutospacing="0" w:after="0" w:afterAutospacing="0"/>
        <w:jc w:val="both"/>
        <w:rPr>
          <w:rFonts w:ascii="Century" w:hAnsi="Century"/>
        </w:rPr>
      </w:pPr>
      <w:r w:rsidRPr="00747CD8">
        <w:rPr>
          <w:rFonts w:ascii="Century" w:hAnsi="Century"/>
        </w:rPr>
        <w:t xml:space="preserve">O presente instrumento é dispensado do procedimento estabelecido na Lei 8.666/93 e suas alterações, por estar enquadrado nos termos do artigo 25, inciso II c/c art. 13, III, da referida norma legal, conforme processo Licitatório de </w:t>
      </w:r>
      <w:r w:rsidRPr="00747CD8">
        <w:rPr>
          <w:rFonts w:ascii="Century" w:hAnsi="Century"/>
          <w:b/>
        </w:rPr>
        <w:t xml:space="preserve">Inexigibilidade nº </w:t>
      </w:r>
      <w:proofErr w:type="spellStart"/>
      <w:r>
        <w:rPr>
          <w:rFonts w:ascii="Century" w:hAnsi="Century"/>
          <w:b/>
        </w:rPr>
        <w:t>xxxxxxx</w:t>
      </w:r>
      <w:proofErr w:type="spellEnd"/>
      <w:r w:rsidRPr="00747CD8">
        <w:rPr>
          <w:rFonts w:ascii="Century" w:hAnsi="Century"/>
          <w:b/>
        </w:rPr>
        <w:t>/202</w:t>
      </w:r>
      <w:r>
        <w:rPr>
          <w:rFonts w:ascii="Century" w:hAnsi="Century"/>
          <w:b/>
        </w:rPr>
        <w:t>1</w:t>
      </w:r>
      <w:r w:rsidRPr="00747CD8">
        <w:rPr>
          <w:rFonts w:ascii="Century" w:hAnsi="Century"/>
          <w:b/>
        </w:rPr>
        <w:t xml:space="preserve"> - PMSD</w:t>
      </w:r>
      <w:r w:rsidRPr="00747CD8">
        <w:rPr>
          <w:rFonts w:ascii="Century" w:hAnsi="Century"/>
        </w:rPr>
        <w:t>.</w:t>
      </w:r>
    </w:p>
    <w:p w14:paraId="63E0170C"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26E11A4D"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OITAVA - DOS DIREITOS Da CONTRATANTE NO CASO DE RESCISÃO (Art. 55, inciso IX, da Lei n° 8.666/93).</w:t>
      </w:r>
    </w:p>
    <w:p w14:paraId="24BAC7E1"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p>
    <w:p w14:paraId="2C92B64A"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hipótese de rescisão administrativa do presente Contrato, o Contratado reconhece, de logo, o direito da Contratante de adotar, no que couberem, as medidas previstas no artigo 80 da Lei nº. 8.666/93.</w:t>
      </w:r>
    </w:p>
    <w:p w14:paraId="13680D87"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19DBA2F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NONA - DA LEGISLAÇÃO APLICÁVEL À EXECUÇÃO DO CONTRATO E OS CASOS OMISSOS (art. 55, inciso XII, da Lei n° 8.666/93).</w:t>
      </w:r>
    </w:p>
    <w:p w14:paraId="1A0712E1"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1C6C09F9"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O presente Contrato fundamenta-se:</w:t>
      </w:r>
    </w:p>
    <w:p w14:paraId="77C74CD3"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 -</w:t>
      </w:r>
      <w:r w:rsidRPr="00747CD8">
        <w:rPr>
          <w:rFonts w:ascii="Century" w:hAnsi="Century" w:cs="Courier New"/>
        </w:rPr>
        <w:t xml:space="preserve"> nos termos do art. 25, II c/c art. 13, III, da lei 8.666/93 que, simultaneamente:</w:t>
      </w:r>
    </w:p>
    <w:p w14:paraId="33DB43C6" w14:textId="77777777" w:rsidR="005271E6" w:rsidRPr="00747CD8" w:rsidRDefault="005271E6" w:rsidP="005271E6">
      <w:pPr>
        <w:pStyle w:val="corpo"/>
        <w:numPr>
          <w:ilvl w:val="0"/>
          <w:numId w:val="29"/>
        </w:numPr>
        <w:suppressAutoHyphens/>
        <w:spacing w:before="0" w:beforeAutospacing="0" w:after="0" w:afterAutospacing="0"/>
        <w:ind w:left="0" w:firstLine="0"/>
        <w:jc w:val="both"/>
        <w:rPr>
          <w:rFonts w:ascii="Century" w:hAnsi="Century" w:cs="Courier New"/>
        </w:rPr>
      </w:pPr>
      <w:proofErr w:type="gramStart"/>
      <w:r w:rsidRPr="00747CD8">
        <w:rPr>
          <w:rFonts w:ascii="Century" w:hAnsi="Century" w:cs="Courier New"/>
        </w:rPr>
        <w:t>não</w:t>
      </w:r>
      <w:proofErr w:type="gramEnd"/>
      <w:r w:rsidRPr="00747CD8">
        <w:rPr>
          <w:rFonts w:ascii="Century" w:hAnsi="Century" w:cs="Courier New"/>
        </w:rPr>
        <w:t xml:space="preserve"> contrariem o interesse público;</w:t>
      </w:r>
    </w:p>
    <w:p w14:paraId="7DC3C5F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 -</w:t>
      </w:r>
      <w:r w:rsidRPr="00747CD8">
        <w:rPr>
          <w:rFonts w:ascii="Century" w:hAnsi="Century" w:cs="Courier New"/>
        </w:rPr>
        <w:t xml:space="preserve"> nas demais determinações da Lei 8.666/93;</w:t>
      </w:r>
    </w:p>
    <w:p w14:paraId="5A8F6A8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III -</w:t>
      </w:r>
      <w:r w:rsidRPr="00747CD8">
        <w:rPr>
          <w:rFonts w:ascii="Century" w:hAnsi="Century" w:cs="Courier New"/>
        </w:rPr>
        <w:t xml:space="preserve"> nos preceitos do Direito Público;</w:t>
      </w:r>
    </w:p>
    <w:p w14:paraId="4AF795F0"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IV -</w:t>
      </w:r>
      <w:r w:rsidRPr="00747CD8">
        <w:rPr>
          <w:rFonts w:ascii="Century" w:hAnsi="Century" w:cs="Courier New"/>
        </w:rPr>
        <w:t xml:space="preserve"> supletivamente, nos princípios da Teoria Geral dos Contratos e nas disposições do Direito Privado.</w:t>
      </w:r>
    </w:p>
    <w:p w14:paraId="173FF58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Parágrafo Único -</w:t>
      </w:r>
      <w:r w:rsidRPr="00747CD8">
        <w:rPr>
          <w:rFonts w:ascii="Century" w:hAnsi="Century" w:cs="Courier New"/>
        </w:rPr>
        <w:t xml:space="preserve"> Os casos omissos e quaisquer ajustes que se fizerem necessários, em decorrência deste Contrato, serão acordados entre as partes, lavrando-se, na ocasião, Termo Aditivo.</w:t>
      </w:r>
    </w:p>
    <w:p w14:paraId="0BBBE224"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41DF303B"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 DAS ALTERAÇÕES (Art. 65, Lei n° 8.666/93).</w:t>
      </w:r>
    </w:p>
    <w:p w14:paraId="2A4A2745"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79D141C1"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Este instrumento poderá ser alterado na ocorrência de quaisquer fatos estipulados no artigo 65 da Lei nº. 8.666/93, desde que devidamente comprovados.</w:t>
      </w:r>
    </w:p>
    <w:p w14:paraId="6BD47216"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5029A24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PRIMEIRA - DO ACOMPANHAMENTO E DA FISCALIZAÇÃO (Art. 67, Lei n° 8.666/93).</w:t>
      </w:r>
    </w:p>
    <w:p w14:paraId="6842D04F"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p>
    <w:p w14:paraId="663E5D15"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forma do que dispõe o artigo 67 da Lei nº. 8.666/93, a prefeita designará um servidor, para acompanhar e fiscalizar execução do presente Contrato.</w:t>
      </w:r>
    </w:p>
    <w:p w14:paraId="0185EE89"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§1º -</w:t>
      </w:r>
      <w:r w:rsidRPr="00747CD8">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0A1CB392" w14:textId="77777777" w:rsidR="005271E6" w:rsidRPr="00747CD8" w:rsidRDefault="005271E6"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A ação da fiscalização não exonera a Contratada de suas responsabilidades contratuais.</w:t>
      </w:r>
    </w:p>
    <w:p w14:paraId="0A21AB8E" w14:textId="51E82D0A" w:rsidR="005271E6" w:rsidRPr="00747CD8" w:rsidRDefault="005271E6"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 xml:space="preserve">§3º - A fiscalização do presente contrato caberá ao servidor público informado em documento anexo aos autos do processo de Inexigibilidade </w:t>
      </w:r>
      <w:proofErr w:type="spellStart"/>
      <w:r>
        <w:rPr>
          <w:rFonts w:ascii="Century" w:hAnsi="Century" w:cs="Courier New"/>
          <w:b/>
        </w:rPr>
        <w:t>xxxx</w:t>
      </w:r>
      <w:proofErr w:type="spellEnd"/>
      <w:r w:rsidRPr="00747CD8">
        <w:rPr>
          <w:rFonts w:ascii="Century" w:hAnsi="Century" w:cs="Courier New"/>
          <w:b/>
        </w:rPr>
        <w:t>/2021 – PMSD.</w:t>
      </w:r>
    </w:p>
    <w:p w14:paraId="48BF1873" w14:textId="77777777" w:rsidR="005271E6" w:rsidRPr="00747CD8" w:rsidRDefault="005271E6" w:rsidP="005271E6">
      <w:pPr>
        <w:pStyle w:val="corpo"/>
        <w:suppressAutoHyphens/>
        <w:spacing w:before="0" w:beforeAutospacing="0" w:after="0" w:afterAutospacing="0"/>
        <w:jc w:val="both"/>
        <w:rPr>
          <w:rFonts w:ascii="Century" w:hAnsi="Century" w:cs="Courier New"/>
          <w:u w:val="single"/>
        </w:rPr>
      </w:pPr>
    </w:p>
    <w:p w14:paraId="6619DC43" w14:textId="77777777" w:rsidR="005271E6" w:rsidRPr="00747CD8" w:rsidRDefault="005271E6"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lastRenderedPageBreak/>
        <w:t>CLÁUSULA DÉCIMA SEGUNDA - DO FORO</w:t>
      </w:r>
    </w:p>
    <w:p w14:paraId="0923EED4" w14:textId="77777777" w:rsidR="005271E6" w:rsidRPr="00747CD8" w:rsidRDefault="005271E6" w:rsidP="005271E6">
      <w:pPr>
        <w:pStyle w:val="corpo"/>
        <w:suppressAutoHyphens/>
        <w:spacing w:before="0" w:beforeAutospacing="0" w:after="0" w:afterAutospacing="0"/>
        <w:jc w:val="both"/>
        <w:rPr>
          <w:rFonts w:ascii="Century" w:hAnsi="Century" w:cs="Courier New"/>
          <w:b/>
        </w:rPr>
      </w:pPr>
    </w:p>
    <w:p w14:paraId="428DF17D" w14:textId="77777777" w:rsidR="005271E6" w:rsidRPr="00747CD8" w:rsidRDefault="005271E6"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As partes contratantes elegem o Foro da Cidade de SIMÃO DIAS, Estado de Sergipe, como único competente para dirimir as questões que porventura surgirem na execução do presente Contrato, com renúncia expressa por qualquer outro.</w:t>
      </w:r>
    </w:p>
    <w:p w14:paraId="5A762445" w14:textId="77777777" w:rsidR="005271E6" w:rsidRPr="00747CD8" w:rsidRDefault="005271E6" w:rsidP="005271E6">
      <w:pPr>
        <w:pStyle w:val="corpo"/>
        <w:suppressAutoHyphens/>
        <w:spacing w:before="0" w:beforeAutospacing="0" w:after="0" w:afterAutospacing="0"/>
        <w:jc w:val="both"/>
        <w:rPr>
          <w:rFonts w:ascii="Century" w:hAnsi="Century" w:cs="Courier New"/>
        </w:rPr>
      </w:pPr>
    </w:p>
    <w:p w14:paraId="015A5F6F" w14:textId="77777777" w:rsidR="005271E6" w:rsidRPr="00747CD8" w:rsidRDefault="005271E6" w:rsidP="005271E6">
      <w:pPr>
        <w:pStyle w:val="corpo"/>
        <w:suppressAutoHyphens/>
        <w:spacing w:before="0" w:beforeAutospacing="0" w:after="0" w:afterAutospacing="0"/>
        <w:jc w:val="center"/>
        <w:rPr>
          <w:rFonts w:ascii="Century" w:hAnsi="Century" w:cs="Arial"/>
        </w:rPr>
      </w:pPr>
    </w:p>
    <w:p w14:paraId="030BDC2D" w14:textId="77777777" w:rsidR="005271E6" w:rsidRPr="00747CD8" w:rsidRDefault="005271E6" w:rsidP="005271E6">
      <w:pPr>
        <w:pStyle w:val="corpo"/>
        <w:suppressAutoHyphens/>
        <w:spacing w:before="0" w:beforeAutospacing="0" w:after="0" w:afterAutospacing="0"/>
        <w:jc w:val="center"/>
        <w:rPr>
          <w:rFonts w:ascii="Century" w:hAnsi="Century" w:cs="Arial"/>
        </w:rPr>
      </w:pPr>
    </w:p>
    <w:p w14:paraId="790A5C53" w14:textId="6C3D5649" w:rsidR="005271E6" w:rsidRDefault="005271E6" w:rsidP="005271E6">
      <w:pPr>
        <w:pStyle w:val="corpo"/>
        <w:suppressAutoHyphens/>
        <w:spacing w:before="0" w:beforeAutospacing="0" w:after="0" w:afterAutospacing="0"/>
        <w:jc w:val="center"/>
        <w:rPr>
          <w:rFonts w:ascii="Century" w:hAnsi="Century" w:cs="Arial"/>
        </w:rPr>
      </w:pPr>
      <w:r w:rsidRPr="00747CD8">
        <w:rPr>
          <w:rFonts w:ascii="Century" w:hAnsi="Century" w:cs="Arial"/>
        </w:rPr>
        <w:t xml:space="preserve">SIMÃO DIAS (SE), </w:t>
      </w:r>
      <w:proofErr w:type="spellStart"/>
      <w:proofErr w:type="gramStart"/>
      <w:r>
        <w:rPr>
          <w:rFonts w:ascii="Century" w:hAnsi="Century" w:cs="Arial"/>
        </w:rPr>
        <w:t>xxxx</w:t>
      </w:r>
      <w:proofErr w:type="spellEnd"/>
      <w:r>
        <w:rPr>
          <w:rFonts w:ascii="Century" w:hAnsi="Century" w:cs="Arial"/>
        </w:rPr>
        <w:t xml:space="preserve">  </w:t>
      </w:r>
      <w:r w:rsidRPr="00747CD8">
        <w:rPr>
          <w:rFonts w:ascii="Century" w:hAnsi="Century" w:cs="Arial"/>
        </w:rPr>
        <w:t>de</w:t>
      </w:r>
      <w:proofErr w:type="gramEnd"/>
      <w:r w:rsidRPr="00747CD8">
        <w:rPr>
          <w:rFonts w:ascii="Century" w:hAnsi="Century" w:cs="Arial"/>
        </w:rPr>
        <w:t xml:space="preserve"> </w:t>
      </w:r>
      <w:proofErr w:type="spellStart"/>
      <w:r>
        <w:rPr>
          <w:rFonts w:ascii="Century" w:hAnsi="Century" w:cs="Arial"/>
        </w:rPr>
        <w:t>xxxxxxxxx</w:t>
      </w:r>
      <w:proofErr w:type="spellEnd"/>
      <w:r>
        <w:rPr>
          <w:rFonts w:ascii="Century" w:hAnsi="Century" w:cs="Arial"/>
        </w:rPr>
        <w:t xml:space="preserve"> de 2021</w:t>
      </w:r>
    </w:p>
    <w:p w14:paraId="1D84C76A" w14:textId="77777777" w:rsidR="005271E6" w:rsidRDefault="005271E6" w:rsidP="005271E6">
      <w:pPr>
        <w:pStyle w:val="corpo"/>
        <w:suppressAutoHyphens/>
        <w:spacing w:before="0" w:beforeAutospacing="0" w:after="0" w:afterAutospacing="0"/>
        <w:jc w:val="center"/>
        <w:rPr>
          <w:rFonts w:ascii="Century" w:hAnsi="Century" w:cs="Arial"/>
        </w:rPr>
      </w:pPr>
    </w:p>
    <w:p w14:paraId="09E2DDFD" w14:textId="77777777" w:rsidR="005271E6" w:rsidRDefault="005271E6" w:rsidP="005271E6">
      <w:pPr>
        <w:pStyle w:val="corpo"/>
        <w:suppressAutoHyphens/>
        <w:spacing w:before="0" w:beforeAutospacing="0" w:after="0" w:afterAutospacing="0"/>
        <w:jc w:val="center"/>
        <w:rPr>
          <w:rFonts w:ascii="Century" w:hAnsi="Century" w:cs="Arial"/>
          <w:b/>
        </w:rPr>
      </w:pPr>
    </w:p>
    <w:p w14:paraId="5F6AFA64" w14:textId="77777777" w:rsidR="005271E6" w:rsidRDefault="005271E6" w:rsidP="005271E6">
      <w:pPr>
        <w:pStyle w:val="corpo"/>
        <w:suppressAutoHyphens/>
        <w:spacing w:before="0" w:beforeAutospacing="0" w:after="0" w:afterAutospacing="0"/>
        <w:jc w:val="center"/>
        <w:rPr>
          <w:rFonts w:ascii="Century" w:hAnsi="Century" w:cs="Arial"/>
          <w:b/>
        </w:rPr>
      </w:pPr>
    </w:p>
    <w:p w14:paraId="2614B31C"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0327F86A" w14:textId="19C4DD2A" w:rsidR="005271E6" w:rsidRPr="00747CD8" w:rsidRDefault="005271E6" w:rsidP="005271E6">
      <w:pPr>
        <w:pStyle w:val="corpo"/>
        <w:suppressAutoHyphens/>
        <w:spacing w:before="0" w:beforeAutospacing="0" w:after="0" w:afterAutospacing="0"/>
        <w:jc w:val="center"/>
        <w:rPr>
          <w:rFonts w:ascii="Century" w:hAnsi="Century" w:cs="Arial"/>
          <w:b/>
        </w:rPr>
      </w:pPr>
      <w:proofErr w:type="spellStart"/>
      <w:proofErr w:type="gramStart"/>
      <w:r>
        <w:rPr>
          <w:rFonts w:ascii="Century" w:hAnsi="Century" w:cs="Arial"/>
          <w:b/>
        </w:rPr>
        <w:t>xxxxxxxxxxxxxxxxxxxxxxxxxxxxxxxxxxxx</w:t>
      </w:r>
      <w:proofErr w:type="spellEnd"/>
      <w:proofErr w:type="gramEnd"/>
    </w:p>
    <w:p w14:paraId="2F71B9AC" w14:textId="77777777" w:rsidR="005271E6" w:rsidRDefault="005271E6"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PREFEITO MUNICIPAL</w:t>
      </w:r>
    </w:p>
    <w:p w14:paraId="38ECDA0C"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7175D1AD" w14:textId="77777777" w:rsidR="005271E6" w:rsidRDefault="005271E6" w:rsidP="005271E6">
      <w:pPr>
        <w:pStyle w:val="corpo"/>
        <w:suppressAutoHyphens/>
        <w:spacing w:before="0" w:beforeAutospacing="0" w:after="0" w:afterAutospacing="0"/>
        <w:jc w:val="center"/>
        <w:rPr>
          <w:rFonts w:ascii="Century" w:hAnsi="Century" w:cs="Arial"/>
          <w:b/>
        </w:rPr>
      </w:pPr>
    </w:p>
    <w:p w14:paraId="4FF9D973"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3F17F781" w14:textId="77777777" w:rsidR="005271E6" w:rsidRPr="00747CD8" w:rsidRDefault="005271E6" w:rsidP="005271E6">
      <w:pPr>
        <w:pStyle w:val="corpo"/>
        <w:suppressAutoHyphens/>
        <w:spacing w:before="0" w:beforeAutospacing="0" w:after="0" w:afterAutospacing="0"/>
        <w:jc w:val="center"/>
        <w:rPr>
          <w:rFonts w:ascii="Century" w:hAnsi="Century" w:cs="Arial"/>
          <w:b/>
        </w:rPr>
      </w:pPr>
    </w:p>
    <w:p w14:paraId="41038E1F" w14:textId="61DCBCA1" w:rsidR="005271E6" w:rsidRPr="00747CD8" w:rsidRDefault="005271E6" w:rsidP="005271E6">
      <w:pPr>
        <w:suppressAutoHyphens/>
        <w:autoSpaceDE w:val="0"/>
        <w:autoSpaceDN w:val="0"/>
        <w:adjustRightInd w:val="0"/>
        <w:jc w:val="center"/>
        <w:rPr>
          <w:rFonts w:ascii="Century" w:hAnsi="Century" w:cs="Arial"/>
          <w:b/>
          <w:spacing w:val="0"/>
          <w:szCs w:val="24"/>
        </w:rPr>
      </w:pPr>
      <w:proofErr w:type="spellStart"/>
      <w:proofErr w:type="gramStart"/>
      <w:r>
        <w:rPr>
          <w:rFonts w:ascii="Century" w:hAnsi="Century" w:cs="Arial"/>
          <w:b/>
          <w:spacing w:val="0"/>
          <w:szCs w:val="24"/>
        </w:rPr>
        <w:t>xxxxxxxxxxxxxxxxxxxxxxxxxxx</w:t>
      </w:r>
      <w:proofErr w:type="spellEnd"/>
      <w:proofErr w:type="gramEnd"/>
    </w:p>
    <w:p w14:paraId="40702390" w14:textId="77777777" w:rsidR="005271E6" w:rsidRDefault="005271E6"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CONTRATADA</w:t>
      </w:r>
    </w:p>
    <w:p w14:paraId="29111F29" w14:textId="77777777" w:rsidR="005271E6" w:rsidRDefault="005271E6" w:rsidP="005271E6">
      <w:pPr>
        <w:pStyle w:val="corpo"/>
        <w:suppressAutoHyphens/>
        <w:spacing w:before="0" w:beforeAutospacing="0" w:after="0" w:afterAutospacing="0"/>
        <w:jc w:val="center"/>
        <w:rPr>
          <w:rFonts w:ascii="Century" w:hAnsi="Century" w:cs="Arial"/>
          <w:b/>
        </w:rPr>
      </w:pPr>
    </w:p>
    <w:p w14:paraId="73D55D23" w14:textId="77777777" w:rsidR="005271E6" w:rsidRDefault="005271E6" w:rsidP="005271E6">
      <w:pPr>
        <w:pStyle w:val="corpo"/>
        <w:suppressAutoHyphens/>
        <w:spacing w:before="0" w:beforeAutospacing="0" w:after="0" w:afterAutospacing="0"/>
        <w:rPr>
          <w:rFonts w:ascii="Century" w:hAnsi="Century" w:cs="Arial"/>
          <w:b/>
        </w:rPr>
      </w:pPr>
    </w:p>
    <w:p w14:paraId="5B630704" w14:textId="77777777" w:rsidR="005271E6" w:rsidRDefault="005271E6" w:rsidP="005271E6">
      <w:pPr>
        <w:pStyle w:val="corpo"/>
        <w:suppressAutoHyphens/>
        <w:spacing w:before="0" w:beforeAutospacing="0" w:after="0" w:afterAutospacing="0"/>
        <w:jc w:val="center"/>
        <w:rPr>
          <w:rFonts w:ascii="Century" w:hAnsi="Century" w:cs="Arial"/>
          <w:b/>
        </w:rPr>
      </w:pPr>
    </w:p>
    <w:p w14:paraId="011115AD" w14:textId="77777777" w:rsidR="005271E6" w:rsidRDefault="005271E6" w:rsidP="005271E6">
      <w:pPr>
        <w:pStyle w:val="corpo"/>
        <w:suppressAutoHyphens/>
        <w:spacing w:before="0" w:beforeAutospacing="0" w:after="0" w:afterAutospacing="0"/>
        <w:jc w:val="center"/>
        <w:rPr>
          <w:rFonts w:ascii="Century" w:hAnsi="Century" w:cs="Arial"/>
          <w:b/>
        </w:rPr>
      </w:pPr>
    </w:p>
    <w:p w14:paraId="07792C92" w14:textId="77777777" w:rsidR="005271E6" w:rsidRDefault="005271E6" w:rsidP="005271E6">
      <w:pPr>
        <w:pStyle w:val="corpo"/>
        <w:suppressAutoHyphens/>
        <w:spacing w:before="0" w:beforeAutospacing="0" w:after="0" w:afterAutospacing="0"/>
        <w:rPr>
          <w:rFonts w:ascii="Century" w:hAnsi="Century" w:cs="Arial"/>
          <w:b/>
        </w:rPr>
      </w:pPr>
      <w:r>
        <w:rPr>
          <w:rFonts w:ascii="Century" w:hAnsi="Century" w:cs="Arial"/>
          <w:b/>
        </w:rPr>
        <w:t>TESTEMUNHAS:</w:t>
      </w:r>
    </w:p>
    <w:p w14:paraId="4EAFA2A6" w14:textId="77777777" w:rsidR="005271E6" w:rsidRDefault="005271E6" w:rsidP="005271E6">
      <w:pPr>
        <w:pStyle w:val="corpo"/>
        <w:suppressAutoHyphens/>
        <w:spacing w:before="0" w:beforeAutospacing="0" w:after="0" w:afterAutospacing="0"/>
        <w:rPr>
          <w:rFonts w:ascii="Century" w:hAnsi="Century" w:cs="Arial"/>
          <w:b/>
        </w:rPr>
      </w:pPr>
    </w:p>
    <w:p w14:paraId="42FF95D4" w14:textId="77777777" w:rsidR="005271E6" w:rsidRDefault="005271E6"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6223CE2A" w14:textId="77777777" w:rsidR="005271E6" w:rsidRDefault="005271E6" w:rsidP="005271E6">
      <w:pPr>
        <w:pStyle w:val="corpo"/>
        <w:suppressAutoHyphens/>
        <w:spacing w:before="0" w:beforeAutospacing="0" w:after="0" w:afterAutospacing="0"/>
        <w:rPr>
          <w:rFonts w:ascii="Century" w:hAnsi="Century" w:cs="Arial"/>
          <w:b/>
        </w:rPr>
      </w:pPr>
    </w:p>
    <w:p w14:paraId="12A90D88" w14:textId="77777777" w:rsidR="005271E6" w:rsidRPr="003777CF" w:rsidRDefault="005271E6"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26EB8284" w14:textId="488B3938" w:rsidR="00747CD8" w:rsidRDefault="00F8592F" w:rsidP="00C44BF6">
      <w:pPr>
        <w:suppressAutoHyphens/>
        <w:spacing w:before="100" w:beforeAutospacing="1" w:after="100" w:afterAutospacing="1"/>
        <w:rPr>
          <w:rFonts w:ascii="Century" w:hAnsi="Century"/>
          <w:b/>
          <w:spacing w:val="0"/>
          <w:szCs w:val="24"/>
        </w:rPr>
      </w:pPr>
      <w:r w:rsidRPr="00926C14">
        <w:rPr>
          <w:rFonts w:ascii="Century" w:hAnsi="Century"/>
          <w:b/>
          <w:spacing w:val="0"/>
          <w:szCs w:val="24"/>
        </w:rPr>
        <w:br w:type="page"/>
      </w:r>
    </w:p>
    <w:p w14:paraId="27DFBBE4" w14:textId="5278FEC9" w:rsidR="00241D59" w:rsidRPr="00747CD8" w:rsidRDefault="00241D59" w:rsidP="005271E6">
      <w:pPr>
        <w:suppressAutoHyphens/>
        <w:jc w:val="center"/>
        <w:rPr>
          <w:rFonts w:ascii="Century" w:hAnsi="Century"/>
          <w:spacing w:val="0"/>
          <w:szCs w:val="24"/>
        </w:rPr>
      </w:pPr>
      <w:r w:rsidRPr="00747CD8">
        <w:rPr>
          <w:rFonts w:ascii="Century" w:hAnsi="Century"/>
          <w:b/>
          <w:spacing w:val="0"/>
          <w:szCs w:val="24"/>
        </w:rPr>
        <w:lastRenderedPageBreak/>
        <w:t xml:space="preserve">CONTRATO DE HONORÁRIOS Nº </w:t>
      </w:r>
      <w:r w:rsidR="00295AAC">
        <w:rPr>
          <w:rFonts w:ascii="Century" w:hAnsi="Century"/>
          <w:b/>
          <w:spacing w:val="0"/>
          <w:szCs w:val="24"/>
        </w:rPr>
        <w:t>060/2021</w:t>
      </w:r>
      <w:r w:rsidRPr="00747CD8">
        <w:rPr>
          <w:rFonts w:ascii="Century" w:hAnsi="Century"/>
          <w:b/>
          <w:spacing w:val="0"/>
          <w:szCs w:val="24"/>
        </w:rPr>
        <w:t xml:space="preserve"> - PMSD</w:t>
      </w:r>
    </w:p>
    <w:p w14:paraId="4D37DD1D" w14:textId="77777777" w:rsidR="00241D59" w:rsidRPr="00747CD8" w:rsidRDefault="00241D59" w:rsidP="005271E6">
      <w:pPr>
        <w:suppressAutoHyphens/>
        <w:ind w:left="2832"/>
        <w:jc w:val="both"/>
        <w:rPr>
          <w:rFonts w:ascii="Century" w:hAnsi="Century"/>
          <w:b/>
          <w:i/>
          <w:spacing w:val="0"/>
          <w:szCs w:val="24"/>
        </w:rPr>
      </w:pPr>
    </w:p>
    <w:p w14:paraId="201F0132" w14:textId="77777777" w:rsidR="00C44BF6" w:rsidRDefault="00C44BF6" w:rsidP="00C44BF6">
      <w:pPr>
        <w:suppressAutoHyphens/>
        <w:jc w:val="both"/>
        <w:rPr>
          <w:rFonts w:ascii="Century" w:hAnsi="Century"/>
          <w:b/>
          <w:i/>
          <w:spacing w:val="0"/>
          <w:sz w:val="20"/>
        </w:rPr>
      </w:pPr>
    </w:p>
    <w:p w14:paraId="5664CE61" w14:textId="77777777" w:rsidR="003167F3" w:rsidRDefault="003167F3" w:rsidP="00C44BF6">
      <w:pPr>
        <w:suppressAutoHyphens/>
        <w:jc w:val="both"/>
        <w:rPr>
          <w:rFonts w:ascii="Century" w:hAnsi="Century"/>
          <w:b/>
          <w:i/>
          <w:spacing w:val="0"/>
          <w:sz w:val="20"/>
        </w:rPr>
      </w:pPr>
    </w:p>
    <w:p w14:paraId="732A7FB8" w14:textId="1AC059FE" w:rsidR="00241D59" w:rsidRDefault="00241D59" w:rsidP="005271E6">
      <w:pPr>
        <w:suppressAutoHyphens/>
        <w:ind w:left="5103"/>
        <w:jc w:val="both"/>
        <w:rPr>
          <w:rFonts w:ascii="Century" w:hAnsi="Century"/>
          <w:b/>
          <w:i/>
          <w:spacing w:val="0"/>
          <w:sz w:val="20"/>
        </w:rPr>
      </w:pPr>
      <w:r w:rsidRPr="00747CD8">
        <w:rPr>
          <w:rFonts w:ascii="Century" w:hAnsi="Century"/>
          <w:b/>
          <w:i/>
          <w:spacing w:val="0"/>
          <w:sz w:val="20"/>
        </w:rPr>
        <w:t>CONTRATO DE HONORÁRIOS POR TEMPO DETERMINADO, QUE ENTRE SI FIRMAM O MUNICÍPIO DE SIMÃO DIAS, PESSOA JURÍDICA DE DIREITO PÚBLICO INTERNO E A</w:t>
      </w:r>
      <w:r w:rsidR="00633C94" w:rsidRPr="00747CD8">
        <w:rPr>
          <w:rFonts w:ascii="Century" w:hAnsi="Century"/>
          <w:b/>
          <w:i/>
          <w:spacing w:val="0"/>
          <w:sz w:val="20"/>
        </w:rPr>
        <w:t xml:space="preserve"> EMPRESA</w:t>
      </w:r>
      <w:r w:rsidRPr="00747CD8">
        <w:rPr>
          <w:rFonts w:ascii="Century" w:hAnsi="Century"/>
          <w:b/>
          <w:i/>
          <w:spacing w:val="0"/>
          <w:sz w:val="20"/>
        </w:rPr>
        <w:t xml:space="preserve"> </w:t>
      </w:r>
      <w:r w:rsidR="00633C94" w:rsidRPr="00747CD8">
        <w:rPr>
          <w:rFonts w:ascii="Century" w:hAnsi="Century"/>
          <w:b/>
          <w:i/>
          <w:spacing w:val="0"/>
          <w:sz w:val="20"/>
        </w:rPr>
        <w:t>GCF CONSULTORIA FINANCEIRA LTDA</w:t>
      </w:r>
      <w:r w:rsidRPr="00747CD8">
        <w:rPr>
          <w:rFonts w:ascii="Century" w:hAnsi="Century"/>
          <w:b/>
          <w:i/>
          <w:spacing w:val="0"/>
          <w:sz w:val="20"/>
        </w:rPr>
        <w:t>.</w:t>
      </w:r>
    </w:p>
    <w:p w14:paraId="744E49DC" w14:textId="77777777" w:rsidR="003167F3" w:rsidRPr="00747CD8" w:rsidRDefault="003167F3" w:rsidP="005271E6">
      <w:pPr>
        <w:suppressAutoHyphens/>
        <w:ind w:left="5103"/>
        <w:jc w:val="both"/>
        <w:rPr>
          <w:rFonts w:ascii="Century" w:hAnsi="Century"/>
          <w:b/>
          <w:i/>
          <w:spacing w:val="0"/>
          <w:sz w:val="20"/>
        </w:rPr>
      </w:pPr>
    </w:p>
    <w:p w14:paraId="39B2E4F9" w14:textId="77777777" w:rsidR="00747CD8" w:rsidRDefault="00747CD8" w:rsidP="005271E6">
      <w:pPr>
        <w:suppressAutoHyphens/>
        <w:jc w:val="both"/>
        <w:rPr>
          <w:rFonts w:ascii="Century" w:hAnsi="Century" w:cs="Arial"/>
          <w:b/>
          <w:spacing w:val="0"/>
          <w:szCs w:val="24"/>
        </w:rPr>
      </w:pPr>
    </w:p>
    <w:p w14:paraId="3EE64812" w14:textId="7434DD86" w:rsidR="00062D89" w:rsidRPr="00747CD8" w:rsidRDefault="00241D59" w:rsidP="005271E6">
      <w:pPr>
        <w:suppressAutoHyphens/>
        <w:jc w:val="both"/>
        <w:rPr>
          <w:rFonts w:ascii="Century" w:hAnsi="Century" w:cs="Arial"/>
          <w:spacing w:val="0"/>
          <w:szCs w:val="24"/>
        </w:rPr>
      </w:pPr>
      <w:r w:rsidRPr="00747CD8">
        <w:rPr>
          <w:rFonts w:ascii="Century" w:hAnsi="Century" w:cs="Arial"/>
          <w:b/>
          <w:spacing w:val="0"/>
          <w:szCs w:val="24"/>
        </w:rPr>
        <w:t xml:space="preserve">O MUNICÍPIO DE </w:t>
      </w:r>
      <w:r w:rsidRPr="00747CD8">
        <w:rPr>
          <w:rFonts w:ascii="Century" w:hAnsi="Century" w:cs="Arial"/>
          <w:b/>
          <w:color w:val="FF0000"/>
          <w:spacing w:val="0"/>
          <w:szCs w:val="24"/>
        </w:rPr>
        <w:t>SIMÃO DIAS</w:t>
      </w:r>
      <w:r w:rsidRPr="00747CD8">
        <w:rPr>
          <w:rFonts w:ascii="Century" w:hAnsi="Century" w:cs="Arial"/>
          <w:b/>
          <w:spacing w:val="0"/>
          <w:szCs w:val="24"/>
        </w:rPr>
        <w:t xml:space="preserve">, </w:t>
      </w:r>
      <w:r w:rsidRPr="00747CD8">
        <w:rPr>
          <w:rFonts w:ascii="Century" w:hAnsi="Century" w:cs="Arial"/>
          <w:bCs/>
          <w:spacing w:val="0"/>
          <w:szCs w:val="24"/>
        </w:rPr>
        <w:t>doravante denominado apenas CONTRATANTE, pessoa jur</w:t>
      </w:r>
      <w:r w:rsidRPr="00747CD8">
        <w:rPr>
          <w:rFonts w:ascii="Century" w:hAnsi="Century"/>
          <w:bCs/>
          <w:spacing w:val="0"/>
          <w:szCs w:val="24"/>
        </w:rPr>
        <w:t>í</w:t>
      </w:r>
      <w:r w:rsidRPr="00747CD8">
        <w:rPr>
          <w:rFonts w:ascii="Century" w:hAnsi="Century" w:cs="Arial"/>
          <w:bCs/>
          <w:spacing w:val="0"/>
          <w:szCs w:val="24"/>
        </w:rPr>
        <w:t>dica de direito p</w:t>
      </w:r>
      <w:r w:rsidRPr="00747CD8">
        <w:rPr>
          <w:rFonts w:ascii="Century" w:hAnsi="Century"/>
          <w:bCs/>
          <w:spacing w:val="0"/>
          <w:szCs w:val="24"/>
        </w:rPr>
        <w:t>ú</w:t>
      </w:r>
      <w:r w:rsidRPr="00747CD8">
        <w:rPr>
          <w:rFonts w:ascii="Century" w:hAnsi="Century" w:cs="Arial"/>
          <w:bCs/>
          <w:spacing w:val="0"/>
          <w:szCs w:val="24"/>
        </w:rPr>
        <w:t>blico de base territorial aut</w:t>
      </w:r>
      <w:r w:rsidRPr="00747CD8">
        <w:rPr>
          <w:rFonts w:ascii="Century" w:hAnsi="Century"/>
          <w:bCs/>
          <w:spacing w:val="0"/>
          <w:szCs w:val="24"/>
        </w:rPr>
        <w:t>ô</w:t>
      </w:r>
      <w:r w:rsidRPr="00747CD8">
        <w:rPr>
          <w:rFonts w:ascii="Century" w:hAnsi="Century" w:cs="Arial"/>
          <w:bCs/>
          <w:spacing w:val="0"/>
          <w:szCs w:val="24"/>
        </w:rPr>
        <w:t>noma</w:t>
      </w:r>
      <w:r w:rsidRPr="00747CD8">
        <w:rPr>
          <w:rFonts w:ascii="Century" w:hAnsi="Century" w:cs="Arial"/>
          <w:spacing w:val="0"/>
          <w:szCs w:val="24"/>
        </w:rPr>
        <w:t>, atrav</w:t>
      </w:r>
      <w:r w:rsidRPr="00747CD8">
        <w:rPr>
          <w:rFonts w:ascii="Century" w:hAnsi="Century"/>
          <w:spacing w:val="0"/>
          <w:szCs w:val="24"/>
        </w:rPr>
        <w:t>é</w:t>
      </w:r>
      <w:r w:rsidRPr="00747CD8">
        <w:rPr>
          <w:rFonts w:ascii="Century" w:hAnsi="Century" w:cs="Arial"/>
          <w:spacing w:val="0"/>
          <w:szCs w:val="24"/>
        </w:rPr>
        <w:t xml:space="preserve">s da PREFEITURA MUNICIPAL DE </w:t>
      </w:r>
      <w:r w:rsidRPr="00747CD8">
        <w:rPr>
          <w:rFonts w:ascii="Century" w:hAnsi="Century" w:cs="Arial"/>
          <w:color w:val="FF0000"/>
          <w:spacing w:val="0"/>
          <w:szCs w:val="24"/>
        </w:rPr>
        <w:t>SIMÃO DIAS</w:t>
      </w:r>
      <w:r w:rsidRPr="00747CD8">
        <w:rPr>
          <w:rFonts w:ascii="Century" w:hAnsi="Century" w:cs="Arial"/>
          <w:spacing w:val="0"/>
          <w:szCs w:val="24"/>
        </w:rPr>
        <w:t xml:space="preserve">, </w:t>
      </w:r>
      <w:r w:rsidRPr="00747CD8">
        <w:rPr>
          <w:rFonts w:ascii="Century" w:hAnsi="Century"/>
          <w:spacing w:val="0"/>
          <w:szCs w:val="24"/>
        </w:rPr>
        <w:t>ó</w:t>
      </w:r>
      <w:r w:rsidRPr="00747CD8">
        <w:rPr>
          <w:rFonts w:ascii="Century" w:hAnsi="Century" w:cs="Arial"/>
          <w:spacing w:val="0"/>
          <w:szCs w:val="24"/>
        </w:rPr>
        <w:t>rg</w:t>
      </w:r>
      <w:r w:rsidRPr="00747CD8">
        <w:rPr>
          <w:rFonts w:ascii="Century" w:hAnsi="Century"/>
          <w:spacing w:val="0"/>
          <w:szCs w:val="24"/>
        </w:rPr>
        <w:t>ã</w:t>
      </w:r>
      <w:r w:rsidRPr="00747CD8">
        <w:rPr>
          <w:rFonts w:ascii="Century" w:hAnsi="Century" w:cs="Arial"/>
          <w:spacing w:val="0"/>
          <w:szCs w:val="24"/>
        </w:rPr>
        <w:t>o do Poder Executivo Municipal, inscrita no CNPJ/MF sob o n</w:t>
      </w:r>
      <w:r w:rsidRPr="00747CD8">
        <w:rPr>
          <w:rFonts w:ascii="Century" w:hAnsi="Century"/>
          <w:spacing w:val="0"/>
          <w:szCs w:val="24"/>
        </w:rPr>
        <w:t>º</w:t>
      </w:r>
      <w:r w:rsidRPr="00747CD8">
        <w:rPr>
          <w:rFonts w:ascii="Century" w:hAnsi="Century" w:cs="Arial"/>
          <w:spacing w:val="0"/>
          <w:szCs w:val="24"/>
        </w:rPr>
        <w:t xml:space="preserve"> </w:t>
      </w:r>
      <w:r w:rsidRPr="00747CD8">
        <w:rPr>
          <w:rFonts w:ascii="Century" w:hAnsi="Century" w:cs="Arial"/>
          <w:color w:val="FF0000"/>
          <w:spacing w:val="0"/>
          <w:szCs w:val="24"/>
        </w:rPr>
        <w:t>13.108.089/0001-56</w:t>
      </w:r>
      <w:r w:rsidRPr="00747CD8">
        <w:rPr>
          <w:rFonts w:ascii="Century" w:hAnsi="Century" w:cs="Arial"/>
          <w:spacing w:val="0"/>
          <w:szCs w:val="24"/>
        </w:rPr>
        <w:t xml:space="preserve">, com sede na </w:t>
      </w:r>
      <w:r w:rsidRPr="00747CD8">
        <w:rPr>
          <w:rFonts w:ascii="Century" w:hAnsi="Century" w:cs="Arial"/>
          <w:color w:val="FF0000"/>
          <w:spacing w:val="0"/>
          <w:szCs w:val="24"/>
        </w:rPr>
        <w:t xml:space="preserve">Rua Presidente Vargas, 129 </w:t>
      </w:r>
      <w:r w:rsidRPr="00747CD8">
        <w:rPr>
          <w:rFonts w:ascii="Century" w:hAnsi="Century"/>
          <w:color w:val="FF0000"/>
          <w:spacing w:val="0"/>
          <w:szCs w:val="24"/>
        </w:rPr>
        <w:t>–</w:t>
      </w:r>
      <w:r w:rsidRPr="00747CD8">
        <w:rPr>
          <w:rFonts w:ascii="Century" w:hAnsi="Century" w:cs="Arial"/>
          <w:color w:val="FF0000"/>
          <w:spacing w:val="0"/>
          <w:szCs w:val="24"/>
        </w:rPr>
        <w:t xml:space="preserve"> Centro, CEP 49.480-000, em SIMÃO DIAS </w:t>
      </w:r>
      <w:r w:rsidRPr="00747CD8">
        <w:rPr>
          <w:rFonts w:ascii="Century" w:hAnsi="Century"/>
          <w:color w:val="FF0000"/>
          <w:spacing w:val="0"/>
          <w:szCs w:val="24"/>
        </w:rPr>
        <w:t>– SE</w:t>
      </w:r>
      <w:r w:rsidRPr="00747CD8">
        <w:rPr>
          <w:rFonts w:ascii="Century" w:hAnsi="Century" w:cs="Arial"/>
          <w:spacing w:val="0"/>
          <w:szCs w:val="24"/>
        </w:rPr>
        <w:t xml:space="preserve">, representada neste ato pelo Prefeito Municipal, o senhor </w:t>
      </w:r>
      <w:r w:rsidRPr="00747CD8">
        <w:rPr>
          <w:rFonts w:ascii="Century" w:hAnsi="Century" w:cs="Arial"/>
          <w:b/>
          <w:bCs/>
          <w:color w:val="FF0000"/>
          <w:spacing w:val="0"/>
          <w:szCs w:val="24"/>
        </w:rPr>
        <w:t>CRISTIANO VIANA MENESES</w:t>
      </w:r>
      <w:r w:rsidRPr="00747CD8">
        <w:rPr>
          <w:rFonts w:ascii="Century" w:hAnsi="Century" w:cs="Arial"/>
          <w:b/>
          <w:bCs/>
          <w:spacing w:val="0"/>
          <w:szCs w:val="24"/>
        </w:rPr>
        <w:t>,</w:t>
      </w:r>
      <w:r w:rsidRPr="00747CD8">
        <w:rPr>
          <w:rFonts w:ascii="Century" w:hAnsi="Century" w:cs="Arial"/>
          <w:spacing w:val="0"/>
          <w:szCs w:val="24"/>
        </w:rPr>
        <w:t xml:space="preserve"> infra-assinada e a empresa </w:t>
      </w:r>
      <w:r w:rsidRPr="00747CD8">
        <w:rPr>
          <w:rFonts w:ascii="Century" w:hAnsi="Century" w:cs="Arial"/>
          <w:b/>
          <w:bCs/>
          <w:color w:val="000000"/>
          <w:spacing w:val="0"/>
          <w:szCs w:val="24"/>
        </w:rPr>
        <w:t>GCF CONSULTORIA FINANCEIRA LTDA</w:t>
      </w:r>
      <w:r w:rsidRPr="00747CD8">
        <w:rPr>
          <w:rFonts w:ascii="Century" w:hAnsi="Century" w:cs="Arial"/>
          <w:b/>
          <w:spacing w:val="0"/>
          <w:szCs w:val="24"/>
        </w:rPr>
        <w:t>,</w:t>
      </w:r>
      <w:r w:rsidRPr="00747CD8">
        <w:rPr>
          <w:rFonts w:ascii="Century" w:hAnsi="Century" w:cs="Arial"/>
          <w:spacing w:val="0"/>
          <w:szCs w:val="24"/>
        </w:rPr>
        <w:t xml:space="preserve"> doravante denominada CONTRATADA, pessoa jur</w:t>
      </w:r>
      <w:r w:rsidRPr="00747CD8">
        <w:rPr>
          <w:rFonts w:ascii="Century" w:hAnsi="Century"/>
          <w:spacing w:val="0"/>
          <w:szCs w:val="24"/>
        </w:rPr>
        <w:t>í</w:t>
      </w:r>
      <w:r w:rsidRPr="00747CD8">
        <w:rPr>
          <w:rFonts w:ascii="Century" w:hAnsi="Century" w:cs="Arial"/>
          <w:spacing w:val="0"/>
          <w:szCs w:val="24"/>
        </w:rPr>
        <w:t>dica de direito privado, constitu</w:t>
      </w:r>
      <w:r w:rsidRPr="00747CD8">
        <w:rPr>
          <w:rFonts w:ascii="Century" w:hAnsi="Century"/>
          <w:spacing w:val="0"/>
          <w:szCs w:val="24"/>
        </w:rPr>
        <w:t>í</w:t>
      </w:r>
      <w:r w:rsidRPr="00747CD8">
        <w:rPr>
          <w:rFonts w:ascii="Century" w:hAnsi="Century" w:cs="Arial"/>
          <w:spacing w:val="0"/>
          <w:szCs w:val="24"/>
        </w:rPr>
        <w:t>da sob a forma de sociedade INDIVIDUAL, inscrita no CNPJ/MF sob n</w:t>
      </w:r>
      <w:r w:rsidRPr="00747CD8">
        <w:rPr>
          <w:rFonts w:ascii="Century" w:hAnsi="Century"/>
          <w:spacing w:val="0"/>
          <w:szCs w:val="24"/>
        </w:rPr>
        <w:t>º</w:t>
      </w:r>
      <w:r w:rsidRPr="00747CD8">
        <w:rPr>
          <w:rFonts w:ascii="Century" w:hAnsi="Century" w:cs="Arial"/>
          <w:spacing w:val="0"/>
          <w:szCs w:val="24"/>
        </w:rPr>
        <w:t xml:space="preserve"> 07.534.397/0001-40, com sede na </w:t>
      </w:r>
      <w:r w:rsidR="00633C94" w:rsidRPr="00747CD8">
        <w:rPr>
          <w:rFonts w:ascii="Century" w:hAnsi="Century" w:cs="Arial"/>
          <w:spacing w:val="0"/>
          <w:szCs w:val="24"/>
        </w:rPr>
        <w:t xml:space="preserve">AL SALVADOR, 1057- TORRE EUROPA, SALA 1211, BAIRRO CAMINHO DAS ARVORES- CIDADE DE SALVADOR-BA- CEP: 41.820-790, TEL-(75) 99948-3167 </w:t>
      </w:r>
      <w:r w:rsidRPr="00747CD8">
        <w:rPr>
          <w:rFonts w:ascii="Century" w:hAnsi="Century" w:cs="Arial"/>
          <w:spacing w:val="0"/>
          <w:szCs w:val="24"/>
        </w:rPr>
        <w:t xml:space="preserve">, neste ato representada por </w:t>
      </w:r>
      <w:r w:rsidR="00633C94" w:rsidRPr="00747CD8">
        <w:rPr>
          <w:rFonts w:ascii="Century" w:hAnsi="Century" w:cs="Arial"/>
          <w:spacing w:val="0"/>
          <w:szCs w:val="24"/>
        </w:rPr>
        <w:t xml:space="preserve">seu sócio administrador o Sr. GERALDO   CAPINAH FILHO, portador do CPF n° 922.226.505-00, </w:t>
      </w:r>
      <w:r w:rsidRPr="00747CD8">
        <w:rPr>
          <w:rFonts w:ascii="Century" w:hAnsi="Century" w:cs="Arial"/>
          <w:spacing w:val="0"/>
          <w:szCs w:val="24"/>
        </w:rPr>
        <w:t>adiante firmado, consoante os termos do que integra este ajuste, fazem-se presentes para o fim especial de celebrarem o presente instrumento, nos termos da Lei n</w:t>
      </w:r>
      <w:r w:rsidRPr="00747CD8">
        <w:rPr>
          <w:rFonts w:ascii="Century" w:hAnsi="Century"/>
          <w:spacing w:val="0"/>
          <w:szCs w:val="24"/>
        </w:rPr>
        <w:t>º</w:t>
      </w:r>
      <w:r w:rsidRPr="00747CD8">
        <w:rPr>
          <w:rFonts w:ascii="Century" w:hAnsi="Century" w:cs="Arial"/>
          <w:spacing w:val="0"/>
          <w:szCs w:val="24"/>
        </w:rPr>
        <w:t xml:space="preserve"> 8.666 de 21 de junho de 1993, atualizada e consolidada pela Lei n</w:t>
      </w:r>
      <w:r w:rsidRPr="00747CD8">
        <w:rPr>
          <w:rFonts w:ascii="Century" w:hAnsi="Century"/>
          <w:spacing w:val="0"/>
          <w:szCs w:val="24"/>
        </w:rPr>
        <w:t>º</w:t>
      </w:r>
      <w:r w:rsidRPr="00747CD8">
        <w:rPr>
          <w:rFonts w:ascii="Century" w:hAnsi="Century" w:cs="Arial"/>
          <w:spacing w:val="0"/>
          <w:szCs w:val="24"/>
        </w:rPr>
        <w:t xml:space="preserve"> 9.648, de 27 de maio de 1998, e pela Lei n</w:t>
      </w:r>
      <w:r w:rsidRPr="00747CD8">
        <w:rPr>
          <w:rFonts w:ascii="Century" w:hAnsi="Century"/>
          <w:spacing w:val="0"/>
          <w:szCs w:val="24"/>
        </w:rPr>
        <w:t>º</w:t>
      </w:r>
      <w:r w:rsidRPr="00747CD8">
        <w:rPr>
          <w:rFonts w:ascii="Century" w:hAnsi="Century" w:cs="Arial"/>
          <w:spacing w:val="0"/>
          <w:szCs w:val="24"/>
        </w:rPr>
        <w:t xml:space="preserve"> 9.854, de 27 de outubro de 1999, tendo em vista o que consta do processo de inexigibilidade </w:t>
      </w:r>
      <w:r w:rsidRPr="00747CD8">
        <w:rPr>
          <w:rFonts w:ascii="Century" w:hAnsi="Century" w:cs="Arial"/>
          <w:b/>
          <w:bCs/>
          <w:spacing w:val="0"/>
          <w:szCs w:val="24"/>
        </w:rPr>
        <w:t>n</w:t>
      </w:r>
      <w:r w:rsidRPr="00747CD8">
        <w:rPr>
          <w:rFonts w:ascii="Century" w:hAnsi="Century" w:cs="Arial"/>
          <w:b/>
          <w:bCs/>
          <w:spacing w:val="0"/>
          <w:szCs w:val="24"/>
          <w:shd w:val="clear" w:color="auto" w:fill="FFFFFF"/>
        </w:rPr>
        <w:t xml:space="preserve">º </w:t>
      </w:r>
      <w:r w:rsidR="00295AAC">
        <w:rPr>
          <w:rFonts w:ascii="Century" w:hAnsi="Century" w:cs="Arial"/>
          <w:b/>
          <w:bCs/>
          <w:color w:val="FF0000"/>
          <w:spacing w:val="0"/>
          <w:szCs w:val="24"/>
          <w:shd w:val="clear" w:color="auto" w:fill="FFFFFF"/>
        </w:rPr>
        <w:t>010/2021</w:t>
      </w:r>
      <w:r w:rsidRPr="00747CD8">
        <w:rPr>
          <w:rFonts w:ascii="Century" w:hAnsi="Century" w:cs="Arial"/>
          <w:spacing w:val="0"/>
          <w:szCs w:val="24"/>
        </w:rPr>
        <w:t>, e as cl</w:t>
      </w:r>
      <w:r w:rsidRPr="00747CD8">
        <w:rPr>
          <w:rFonts w:ascii="Century" w:hAnsi="Century"/>
          <w:spacing w:val="0"/>
          <w:szCs w:val="24"/>
        </w:rPr>
        <w:t>á</w:t>
      </w:r>
      <w:r w:rsidRPr="00747CD8">
        <w:rPr>
          <w:rFonts w:ascii="Century" w:hAnsi="Century" w:cs="Arial"/>
          <w:spacing w:val="0"/>
          <w:szCs w:val="24"/>
        </w:rPr>
        <w:t>usulas e condi</w:t>
      </w:r>
      <w:r w:rsidRPr="00747CD8">
        <w:rPr>
          <w:rFonts w:ascii="Century" w:hAnsi="Century"/>
          <w:spacing w:val="0"/>
          <w:szCs w:val="24"/>
        </w:rPr>
        <w:t>çõ</w:t>
      </w:r>
      <w:r w:rsidRPr="00747CD8">
        <w:rPr>
          <w:rFonts w:ascii="Century" w:hAnsi="Century" w:cs="Arial"/>
          <w:spacing w:val="0"/>
          <w:szCs w:val="24"/>
        </w:rPr>
        <w:t>es a seguir descritas</w:t>
      </w:r>
    </w:p>
    <w:p w14:paraId="7A954264" w14:textId="77777777" w:rsidR="00241D59" w:rsidRPr="00747CD8" w:rsidRDefault="00241D59" w:rsidP="005271E6">
      <w:pPr>
        <w:shd w:val="clear" w:color="auto" w:fill="FFFFFF"/>
        <w:suppressAutoHyphens/>
        <w:jc w:val="both"/>
        <w:textAlignment w:val="top"/>
        <w:rPr>
          <w:rFonts w:ascii="Century" w:hAnsi="Century"/>
          <w:color w:val="333333"/>
          <w:spacing w:val="0"/>
          <w:szCs w:val="24"/>
        </w:rPr>
      </w:pPr>
    </w:p>
    <w:p w14:paraId="4B20E166" w14:textId="77777777" w:rsidR="00241D59" w:rsidRPr="00747CD8" w:rsidRDefault="00241D59"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PRIMEIRA: DO OBJETO</w:t>
      </w:r>
    </w:p>
    <w:p w14:paraId="4773F59F" w14:textId="77777777" w:rsidR="00241D59" w:rsidRPr="00747CD8" w:rsidRDefault="00241D59" w:rsidP="005271E6">
      <w:pPr>
        <w:suppressAutoHyphens/>
        <w:jc w:val="both"/>
        <w:rPr>
          <w:rFonts w:ascii="Century" w:eastAsia="Arial" w:hAnsi="Century"/>
          <w:b/>
          <w:bCs/>
          <w:spacing w:val="0"/>
          <w:szCs w:val="24"/>
          <w:u w:val="single"/>
        </w:rPr>
      </w:pPr>
    </w:p>
    <w:p w14:paraId="46A2C05C" w14:textId="4F267C4F" w:rsidR="00241D59" w:rsidRPr="00747CD8" w:rsidRDefault="00823973" w:rsidP="005271E6">
      <w:pPr>
        <w:suppressAutoHyphens/>
        <w:jc w:val="both"/>
        <w:rPr>
          <w:rFonts w:ascii="Century" w:hAnsi="Century"/>
          <w:b/>
          <w:spacing w:val="0"/>
          <w:szCs w:val="24"/>
        </w:rPr>
      </w:pPr>
      <w:r w:rsidRPr="00747CD8">
        <w:rPr>
          <w:rFonts w:ascii="Century" w:hAnsi="Century"/>
          <w:b/>
          <w:bCs/>
          <w:spacing w:val="0"/>
          <w:szCs w:val="24"/>
        </w:rPr>
        <w:t xml:space="preserve">Constitui objeto deste contrato a </w:t>
      </w:r>
      <w:r w:rsidR="00594A27">
        <w:rPr>
          <w:rFonts w:ascii="Century" w:hAnsi="Century"/>
          <w:b/>
          <w:spacing w:val="0"/>
          <w:szCs w:val="24"/>
        </w:rPr>
        <w:t xml:space="preserve">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00241D59" w:rsidRPr="00747CD8">
        <w:rPr>
          <w:rFonts w:ascii="Century" w:hAnsi="Century"/>
          <w:b/>
          <w:spacing w:val="0"/>
          <w:szCs w:val="24"/>
        </w:rPr>
        <w:t xml:space="preserve">.  </w:t>
      </w:r>
    </w:p>
    <w:p w14:paraId="6CBA5CF7" w14:textId="77777777" w:rsidR="00241D59" w:rsidRPr="00747CD8" w:rsidRDefault="00241D59" w:rsidP="005271E6">
      <w:pPr>
        <w:suppressAutoHyphens/>
        <w:jc w:val="both"/>
        <w:rPr>
          <w:rFonts w:ascii="Century" w:hAnsi="Century"/>
          <w:spacing w:val="0"/>
          <w:szCs w:val="24"/>
          <w:u w:val="single"/>
        </w:rPr>
      </w:pPr>
    </w:p>
    <w:p w14:paraId="448D5DE0" w14:textId="77777777" w:rsidR="00241D59" w:rsidRPr="00747CD8" w:rsidRDefault="00241D59" w:rsidP="005271E6">
      <w:pPr>
        <w:suppressAutoHyphens/>
        <w:jc w:val="both"/>
        <w:rPr>
          <w:rFonts w:ascii="Century" w:hAnsi="Century"/>
          <w:b/>
          <w:spacing w:val="0"/>
          <w:szCs w:val="24"/>
        </w:rPr>
      </w:pPr>
      <w:r w:rsidRPr="00747CD8">
        <w:rPr>
          <w:rFonts w:ascii="Century" w:hAnsi="Century"/>
          <w:b/>
          <w:bCs/>
          <w:i/>
          <w:spacing w:val="0"/>
          <w:szCs w:val="24"/>
        </w:rPr>
        <w:t>Parágrafo primeiro</w:t>
      </w:r>
      <w:r w:rsidRPr="00747CD8">
        <w:rPr>
          <w:rFonts w:ascii="Century" w:hAnsi="Century"/>
          <w:i/>
          <w:spacing w:val="0"/>
          <w:szCs w:val="24"/>
        </w:rPr>
        <w:t xml:space="preserve">: O cumprimento do presente contrato seguirá as especificações do Município com a análise e realização de projetos vinculados a cada setor de captação. </w:t>
      </w:r>
    </w:p>
    <w:p w14:paraId="7E5734CF" w14:textId="77777777" w:rsidR="00241D59" w:rsidRPr="00747CD8" w:rsidRDefault="00241D59" w:rsidP="005271E6">
      <w:pPr>
        <w:suppressAutoHyphens/>
        <w:jc w:val="both"/>
        <w:rPr>
          <w:rFonts w:ascii="Century" w:hAnsi="Century"/>
          <w:b/>
          <w:spacing w:val="0"/>
          <w:szCs w:val="24"/>
          <w:u w:val="single"/>
        </w:rPr>
      </w:pPr>
    </w:p>
    <w:p w14:paraId="6C1EE39C" w14:textId="77777777" w:rsidR="005271E6" w:rsidRDefault="00241D59" w:rsidP="005271E6">
      <w:pPr>
        <w:suppressAutoHyphens/>
        <w:jc w:val="both"/>
        <w:rPr>
          <w:rFonts w:ascii="Century" w:hAnsi="Century"/>
          <w:b/>
          <w:spacing w:val="0"/>
          <w:szCs w:val="24"/>
          <w:u w:val="single"/>
        </w:rPr>
      </w:pPr>
      <w:r w:rsidRPr="00747CD8">
        <w:rPr>
          <w:rFonts w:ascii="Century" w:hAnsi="Century"/>
          <w:b/>
          <w:spacing w:val="0"/>
          <w:szCs w:val="24"/>
          <w:u w:val="single"/>
        </w:rPr>
        <w:t>CLÁUSULA SEGUNDA: DAS OBRIGAÇÕES DA CONTRATADA</w:t>
      </w:r>
    </w:p>
    <w:p w14:paraId="26697A1D" w14:textId="780ED64C" w:rsidR="00241D59" w:rsidRPr="005271E6" w:rsidRDefault="00241D59" w:rsidP="005271E6">
      <w:pPr>
        <w:suppressAutoHyphens/>
        <w:jc w:val="both"/>
        <w:rPr>
          <w:rFonts w:ascii="Century" w:hAnsi="Century"/>
          <w:b/>
          <w:spacing w:val="0"/>
          <w:szCs w:val="24"/>
          <w:u w:val="single"/>
        </w:rPr>
      </w:pPr>
      <w:r w:rsidRPr="00747CD8">
        <w:rPr>
          <w:rFonts w:ascii="Century" w:hAnsi="Century"/>
          <w:b/>
          <w:bCs/>
          <w:spacing w:val="0"/>
          <w:szCs w:val="24"/>
        </w:rPr>
        <w:t xml:space="preserve">A CONTRATADA </w:t>
      </w:r>
      <w:r w:rsidRPr="00747CD8">
        <w:rPr>
          <w:rFonts w:ascii="Century" w:hAnsi="Century"/>
          <w:spacing w:val="0"/>
          <w:szCs w:val="24"/>
        </w:rPr>
        <w:t xml:space="preserve">obriga-se a executar os serviços ora contratados, no período em que se fizer necessário, com zelo, desempenho e qualidade técnica, necessária a satisfatória a prestação dos referidos serviços, cabendo a parte contratada dar andamento aos ulteriores atos do processo, até a sua conclusão, </w:t>
      </w:r>
      <w:r w:rsidRPr="00747CD8">
        <w:rPr>
          <w:rFonts w:ascii="Century" w:hAnsi="Century"/>
          <w:b/>
          <w:spacing w:val="0"/>
          <w:szCs w:val="24"/>
        </w:rPr>
        <w:t xml:space="preserve">inclusive arcar com custas judiciais referentes aos recursos interpostos. </w:t>
      </w:r>
    </w:p>
    <w:p w14:paraId="377E7F34" w14:textId="77777777" w:rsidR="00241D59" w:rsidRPr="00747CD8" w:rsidRDefault="00241D59" w:rsidP="005271E6">
      <w:pPr>
        <w:suppressAutoHyphens/>
        <w:jc w:val="both"/>
        <w:rPr>
          <w:rFonts w:ascii="Century" w:hAnsi="Century"/>
          <w:b/>
          <w:bCs/>
          <w:spacing w:val="0"/>
          <w:szCs w:val="24"/>
        </w:rPr>
      </w:pPr>
    </w:p>
    <w:p w14:paraId="0AE2D179" w14:textId="77777777" w:rsidR="00241D59" w:rsidRPr="00747CD8" w:rsidRDefault="00241D59" w:rsidP="005271E6">
      <w:pPr>
        <w:suppressAutoHyphens/>
        <w:jc w:val="both"/>
        <w:rPr>
          <w:rFonts w:ascii="Century" w:hAnsi="Century"/>
          <w:b/>
          <w:bCs/>
          <w:spacing w:val="0"/>
          <w:szCs w:val="24"/>
          <w:u w:val="single"/>
        </w:rPr>
      </w:pPr>
      <w:r w:rsidRPr="00747CD8">
        <w:rPr>
          <w:rFonts w:ascii="Century" w:hAnsi="Century"/>
          <w:b/>
          <w:bCs/>
          <w:spacing w:val="0"/>
          <w:szCs w:val="24"/>
          <w:u w:val="single"/>
        </w:rPr>
        <w:t>CLÁUSULA TERCEIRA: DO PRAZO</w:t>
      </w:r>
    </w:p>
    <w:p w14:paraId="3A8AD1CB" w14:textId="77777777" w:rsidR="00241D59" w:rsidRPr="00747CD8" w:rsidRDefault="00241D59" w:rsidP="005271E6">
      <w:pPr>
        <w:suppressAutoHyphens/>
        <w:jc w:val="both"/>
        <w:rPr>
          <w:rFonts w:ascii="Century" w:hAnsi="Century"/>
          <w:b/>
          <w:bCs/>
          <w:spacing w:val="0"/>
          <w:szCs w:val="24"/>
          <w:u w:val="single"/>
        </w:rPr>
      </w:pPr>
    </w:p>
    <w:p w14:paraId="7A9F337B" w14:textId="77777777" w:rsidR="00241D59" w:rsidRPr="00747CD8" w:rsidRDefault="00241D59" w:rsidP="005271E6">
      <w:pPr>
        <w:suppressAutoHyphens/>
        <w:jc w:val="both"/>
        <w:rPr>
          <w:rFonts w:ascii="Century" w:hAnsi="Century"/>
          <w:spacing w:val="0"/>
          <w:szCs w:val="24"/>
        </w:rPr>
      </w:pPr>
      <w:r w:rsidRPr="00747CD8">
        <w:rPr>
          <w:rFonts w:ascii="Century" w:hAnsi="Century"/>
          <w:spacing w:val="0"/>
          <w:szCs w:val="24"/>
        </w:rPr>
        <w:t>O presente Contrato terá vigência de 12 (doze) meses</w:t>
      </w:r>
      <w:r w:rsidRPr="00747CD8">
        <w:rPr>
          <w:rFonts w:ascii="Century" w:hAnsi="Century"/>
          <w:b/>
          <w:spacing w:val="0"/>
          <w:szCs w:val="24"/>
        </w:rPr>
        <w:t xml:space="preserve">, </w:t>
      </w:r>
      <w:r w:rsidRPr="00747CD8">
        <w:rPr>
          <w:rFonts w:ascii="Century" w:hAnsi="Century"/>
          <w:spacing w:val="0"/>
          <w:szCs w:val="24"/>
        </w:rPr>
        <w:t>podendo ser prorrogado</w:t>
      </w:r>
      <w:r w:rsidRPr="00747CD8">
        <w:rPr>
          <w:rFonts w:ascii="Century" w:hAnsi="Century"/>
          <w:b/>
          <w:spacing w:val="0"/>
          <w:szCs w:val="24"/>
        </w:rPr>
        <w:t xml:space="preserve"> </w:t>
      </w:r>
      <w:r w:rsidRPr="00747CD8">
        <w:rPr>
          <w:rFonts w:ascii="Century" w:hAnsi="Century"/>
          <w:spacing w:val="0"/>
          <w:szCs w:val="24"/>
        </w:rPr>
        <w:t xml:space="preserve">ou rescindido por uma das partes desde que esta intenção se faça por escrito no prazo mínimo de </w:t>
      </w:r>
      <w:r w:rsidRPr="00747CD8">
        <w:rPr>
          <w:rFonts w:ascii="Century" w:hAnsi="Century"/>
          <w:b/>
          <w:spacing w:val="0"/>
          <w:szCs w:val="24"/>
        </w:rPr>
        <w:t>quinze dias,</w:t>
      </w:r>
      <w:r w:rsidRPr="00747CD8">
        <w:rPr>
          <w:rFonts w:ascii="Century" w:hAnsi="Century"/>
          <w:spacing w:val="0"/>
          <w:szCs w:val="24"/>
        </w:rPr>
        <w:t xml:space="preserve"> ou quando por inadimplência de qualquer de suas cláusulas ou condições, ou superveniência de norma legal, este contrato se torna material ou formalmente inexequível.</w:t>
      </w:r>
    </w:p>
    <w:p w14:paraId="4886F49D" w14:textId="77777777" w:rsidR="00241D59" w:rsidRPr="00747CD8" w:rsidRDefault="00241D59" w:rsidP="005271E6">
      <w:pPr>
        <w:suppressAutoHyphens/>
        <w:jc w:val="both"/>
        <w:rPr>
          <w:rFonts w:ascii="Century" w:eastAsia="Arial" w:hAnsi="Century"/>
          <w:b/>
          <w:bCs/>
          <w:spacing w:val="0"/>
          <w:szCs w:val="24"/>
        </w:rPr>
      </w:pPr>
    </w:p>
    <w:p w14:paraId="7C62F97B" w14:textId="77777777" w:rsidR="00241D59" w:rsidRPr="00747CD8" w:rsidRDefault="00241D59" w:rsidP="005271E6">
      <w:pPr>
        <w:pStyle w:val="Ttulo1"/>
        <w:suppressAutoHyphens/>
        <w:jc w:val="both"/>
        <w:rPr>
          <w:rFonts w:ascii="Century" w:hAnsi="Century"/>
          <w:spacing w:val="0"/>
          <w:szCs w:val="24"/>
          <w:u w:val="single"/>
        </w:rPr>
      </w:pPr>
      <w:r w:rsidRPr="00747CD8">
        <w:rPr>
          <w:rFonts w:ascii="Century" w:hAnsi="Century"/>
          <w:spacing w:val="0"/>
          <w:szCs w:val="24"/>
          <w:u w:val="single"/>
        </w:rPr>
        <w:t>CLÁUSULA QUARTA: DO VALOR DO CONTRATO</w:t>
      </w:r>
    </w:p>
    <w:p w14:paraId="7C09EAB3" w14:textId="77777777" w:rsidR="00241D59" w:rsidRPr="00747CD8" w:rsidRDefault="00241D59" w:rsidP="005271E6">
      <w:pPr>
        <w:suppressAutoHyphens/>
        <w:rPr>
          <w:rFonts w:ascii="Century" w:hAnsi="Century"/>
          <w:szCs w:val="24"/>
        </w:rPr>
      </w:pPr>
    </w:p>
    <w:p w14:paraId="237DE185" w14:textId="2AAC6F3D" w:rsidR="00241D59" w:rsidRPr="00747CD8" w:rsidRDefault="00241D59" w:rsidP="005271E6">
      <w:pPr>
        <w:suppressAutoHyphens/>
        <w:jc w:val="both"/>
        <w:rPr>
          <w:rFonts w:ascii="Century" w:hAnsi="Century"/>
          <w:spacing w:val="0"/>
          <w:szCs w:val="24"/>
        </w:rPr>
      </w:pPr>
      <w:r w:rsidRPr="00747CD8">
        <w:rPr>
          <w:rFonts w:ascii="Century" w:hAnsi="Century"/>
          <w:b/>
          <w:bCs/>
          <w:spacing w:val="0"/>
          <w:szCs w:val="24"/>
        </w:rPr>
        <w:t>A CONTRATADA</w:t>
      </w:r>
      <w:r w:rsidRPr="00747CD8">
        <w:rPr>
          <w:rFonts w:ascii="Century" w:hAnsi="Century"/>
          <w:spacing w:val="0"/>
          <w:szCs w:val="24"/>
        </w:rPr>
        <w:t xml:space="preserve"> </w:t>
      </w:r>
      <w:r w:rsidR="00823973" w:rsidRPr="00747CD8">
        <w:rPr>
          <w:rFonts w:ascii="Century" w:hAnsi="Century"/>
          <w:spacing w:val="0"/>
          <w:szCs w:val="24"/>
        </w:rPr>
        <w:t>receberá</w:t>
      </w:r>
      <w:r w:rsidRPr="00747CD8">
        <w:rPr>
          <w:rFonts w:ascii="Century" w:hAnsi="Century"/>
          <w:spacing w:val="0"/>
          <w:szCs w:val="24"/>
        </w:rPr>
        <w:t xml:space="preserve">, no caso de êxito da ação, remuneração no valor global de </w:t>
      </w:r>
      <w:r w:rsidRPr="00747CD8">
        <w:rPr>
          <w:rFonts w:ascii="Century" w:hAnsi="Century"/>
          <w:b/>
          <w:spacing w:val="0"/>
          <w:szCs w:val="24"/>
        </w:rPr>
        <w:t>20%(vinte por cento)</w:t>
      </w:r>
      <w:r w:rsidRPr="00747CD8">
        <w:rPr>
          <w:rFonts w:ascii="Century" w:hAnsi="Century"/>
          <w:spacing w:val="0"/>
          <w:szCs w:val="24"/>
        </w:rPr>
        <w:t xml:space="preserve"> do montante recuperado sobre o benefício proporcionado à </w:t>
      </w:r>
      <w:r w:rsidRPr="00747CD8">
        <w:rPr>
          <w:rFonts w:ascii="Century" w:hAnsi="Century"/>
          <w:b/>
          <w:spacing w:val="0"/>
          <w:szCs w:val="24"/>
        </w:rPr>
        <w:t>CONTRATANTE</w:t>
      </w:r>
      <w:r w:rsidRPr="00747CD8">
        <w:rPr>
          <w:rFonts w:ascii="Century" w:hAnsi="Century"/>
          <w:spacing w:val="0"/>
          <w:szCs w:val="24"/>
        </w:rPr>
        <w:t>, valor este a ser apurado através do devido procedimento de cumprimento de sentença e a ser recebido.</w:t>
      </w:r>
    </w:p>
    <w:p w14:paraId="2F4174F9" w14:textId="77777777" w:rsidR="00241D59" w:rsidRPr="00747CD8" w:rsidRDefault="00241D59" w:rsidP="005271E6">
      <w:pPr>
        <w:suppressAutoHyphens/>
        <w:jc w:val="both"/>
        <w:rPr>
          <w:rFonts w:ascii="Century" w:hAnsi="Century"/>
          <w:spacing w:val="0"/>
          <w:szCs w:val="24"/>
        </w:rPr>
      </w:pPr>
    </w:p>
    <w:p w14:paraId="7D313D22" w14:textId="77777777" w:rsidR="00241D59" w:rsidRPr="00747CD8" w:rsidRDefault="00241D59" w:rsidP="005271E6">
      <w:pPr>
        <w:suppressAutoHyphens/>
        <w:jc w:val="both"/>
        <w:rPr>
          <w:rFonts w:ascii="Century" w:eastAsia="Arial Unicode MS" w:hAnsi="Century" w:cs="Arial Unicode MS"/>
          <w:spacing w:val="0"/>
          <w:szCs w:val="24"/>
        </w:rPr>
      </w:pPr>
      <w:r w:rsidRPr="00747CD8">
        <w:rPr>
          <w:rFonts w:ascii="Century" w:hAnsi="Century"/>
          <w:b/>
          <w:spacing w:val="0"/>
          <w:szCs w:val="24"/>
          <w:u w:val="single"/>
        </w:rPr>
        <w:t>CLÁUSULA QUINTA: DOTAÇÃO ORÇAMENTÁRIA</w:t>
      </w:r>
    </w:p>
    <w:p w14:paraId="650348E5" w14:textId="77777777" w:rsidR="00241D59" w:rsidRPr="00747CD8" w:rsidRDefault="00241D59" w:rsidP="005271E6">
      <w:pPr>
        <w:suppressAutoHyphens/>
        <w:jc w:val="both"/>
        <w:rPr>
          <w:rFonts w:ascii="Century" w:eastAsia="Arial Unicode MS" w:hAnsi="Century" w:cs="Arial Unicode MS"/>
          <w:spacing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337"/>
        <w:gridCol w:w="2333"/>
        <w:gridCol w:w="2348"/>
      </w:tblGrid>
      <w:tr w:rsidR="00823973" w:rsidRPr="00747CD8" w14:paraId="12B72E63" w14:textId="77777777" w:rsidTr="00823973">
        <w:trPr>
          <w:jc w:val="center"/>
        </w:trPr>
        <w:tc>
          <w:tcPr>
            <w:tcW w:w="2804" w:type="dxa"/>
            <w:shd w:val="clear" w:color="auto" w:fill="auto"/>
          </w:tcPr>
          <w:p w14:paraId="60125FCE"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UNIDADE</w:t>
            </w:r>
          </w:p>
        </w:tc>
        <w:tc>
          <w:tcPr>
            <w:tcW w:w="2374" w:type="dxa"/>
            <w:shd w:val="clear" w:color="auto" w:fill="auto"/>
          </w:tcPr>
          <w:p w14:paraId="3BF23BD3"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PROJETO</w:t>
            </w:r>
          </w:p>
        </w:tc>
        <w:tc>
          <w:tcPr>
            <w:tcW w:w="2374" w:type="dxa"/>
            <w:shd w:val="clear" w:color="auto" w:fill="auto"/>
          </w:tcPr>
          <w:p w14:paraId="56EDED43"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FONTE</w:t>
            </w:r>
          </w:p>
        </w:tc>
        <w:tc>
          <w:tcPr>
            <w:tcW w:w="2374" w:type="dxa"/>
            <w:shd w:val="clear" w:color="auto" w:fill="auto"/>
          </w:tcPr>
          <w:p w14:paraId="00B3F47E" w14:textId="77777777" w:rsidR="00823973" w:rsidRPr="00747CD8" w:rsidRDefault="00823973" w:rsidP="005271E6">
            <w:pPr>
              <w:suppressAutoHyphens/>
              <w:ind w:right="-54"/>
              <w:jc w:val="center"/>
              <w:rPr>
                <w:rFonts w:ascii="Century" w:hAnsi="Century"/>
                <w:b/>
                <w:spacing w:val="0"/>
                <w:szCs w:val="24"/>
              </w:rPr>
            </w:pPr>
            <w:r w:rsidRPr="00747CD8">
              <w:rPr>
                <w:rFonts w:ascii="Century" w:hAnsi="Century"/>
                <w:b/>
                <w:spacing w:val="0"/>
                <w:szCs w:val="24"/>
              </w:rPr>
              <w:t>ELEMENTO</w:t>
            </w:r>
          </w:p>
        </w:tc>
      </w:tr>
      <w:tr w:rsidR="00823973" w:rsidRPr="00747CD8" w14:paraId="20DE96E2" w14:textId="77777777" w:rsidTr="00823973">
        <w:trPr>
          <w:jc w:val="center"/>
        </w:trPr>
        <w:tc>
          <w:tcPr>
            <w:tcW w:w="2804" w:type="dxa"/>
            <w:shd w:val="clear" w:color="auto" w:fill="auto"/>
          </w:tcPr>
          <w:p w14:paraId="187B50AE"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02004</w:t>
            </w:r>
          </w:p>
        </w:tc>
        <w:tc>
          <w:tcPr>
            <w:tcW w:w="2374" w:type="dxa"/>
            <w:shd w:val="clear" w:color="auto" w:fill="auto"/>
          </w:tcPr>
          <w:p w14:paraId="4DD2D17B"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2004</w:t>
            </w:r>
          </w:p>
        </w:tc>
        <w:tc>
          <w:tcPr>
            <w:tcW w:w="2374" w:type="dxa"/>
            <w:shd w:val="clear" w:color="auto" w:fill="auto"/>
          </w:tcPr>
          <w:p w14:paraId="2BBB2899"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10010000</w:t>
            </w:r>
          </w:p>
        </w:tc>
        <w:tc>
          <w:tcPr>
            <w:tcW w:w="2374" w:type="dxa"/>
            <w:shd w:val="clear" w:color="auto" w:fill="auto"/>
          </w:tcPr>
          <w:p w14:paraId="46114DB3" w14:textId="77777777" w:rsidR="00823973" w:rsidRPr="00747CD8" w:rsidRDefault="00823973" w:rsidP="005271E6">
            <w:pPr>
              <w:suppressAutoHyphens/>
              <w:ind w:right="-54"/>
              <w:jc w:val="center"/>
              <w:rPr>
                <w:rFonts w:ascii="Century" w:hAnsi="Century"/>
                <w:spacing w:val="0"/>
                <w:szCs w:val="24"/>
              </w:rPr>
            </w:pPr>
            <w:r w:rsidRPr="00747CD8">
              <w:rPr>
                <w:rFonts w:ascii="Century" w:hAnsi="Century"/>
                <w:spacing w:val="0"/>
                <w:szCs w:val="24"/>
              </w:rPr>
              <w:t>33903900</w:t>
            </w:r>
          </w:p>
        </w:tc>
      </w:tr>
    </w:tbl>
    <w:p w14:paraId="1FD1418A" w14:textId="77777777" w:rsidR="00241D59" w:rsidRPr="00747CD8" w:rsidRDefault="00241D59" w:rsidP="005271E6">
      <w:pPr>
        <w:pStyle w:val="Ttulo2"/>
        <w:suppressAutoHyphens/>
        <w:rPr>
          <w:rFonts w:ascii="Century" w:hAnsi="Century"/>
          <w:b/>
          <w:spacing w:val="0"/>
          <w:szCs w:val="24"/>
          <w:u w:val="single"/>
        </w:rPr>
      </w:pPr>
    </w:p>
    <w:p w14:paraId="39CC0B0C" w14:textId="77777777" w:rsidR="00241D59" w:rsidRPr="00747CD8" w:rsidRDefault="00241D59" w:rsidP="005271E6">
      <w:pPr>
        <w:pStyle w:val="Ttulo2"/>
        <w:suppressAutoHyphens/>
        <w:rPr>
          <w:rFonts w:ascii="Century" w:hAnsi="Century"/>
          <w:b/>
          <w:spacing w:val="0"/>
          <w:szCs w:val="24"/>
          <w:u w:val="single"/>
        </w:rPr>
      </w:pPr>
      <w:r w:rsidRPr="00747CD8">
        <w:rPr>
          <w:rFonts w:ascii="Century" w:hAnsi="Century"/>
          <w:b/>
          <w:spacing w:val="0"/>
          <w:szCs w:val="24"/>
          <w:u w:val="single"/>
        </w:rPr>
        <w:t>CLÁUSULA SEXTA: DA RESCISÃO CONTRATUAL</w:t>
      </w:r>
    </w:p>
    <w:p w14:paraId="63D0A2E0" w14:textId="77777777" w:rsidR="00241D59" w:rsidRPr="00747CD8" w:rsidRDefault="00241D59" w:rsidP="005271E6">
      <w:pPr>
        <w:pStyle w:val="Ttulo2"/>
        <w:suppressAutoHyphens/>
        <w:rPr>
          <w:rFonts w:ascii="Century" w:hAnsi="Century"/>
          <w:b/>
          <w:spacing w:val="0"/>
          <w:szCs w:val="24"/>
        </w:rPr>
      </w:pPr>
    </w:p>
    <w:p w14:paraId="56054B35" w14:textId="77777777" w:rsidR="00241D59" w:rsidRPr="00747CD8" w:rsidRDefault="00241D59" w:rsidP="005271E6">
      <w:pPr>
        <w:pStyle w:val="Ttulo2"/>
        <w:suppressAutoHyphens/>
        <w:rPr>
          <w:rFonts w:ascii="Century" w:hAnsi="Century"/>
          <w:spacing w:val="0"/>
          <w:szCs w:val="24"/>
        </w:rPr>
      </w:pPr>
      <w:r w:rsidRPr="00747CD8">
        <w:rPr>
          <w:rFonts w:ascii="Century" w:hAnsi="Century"/>
          <w:spacing w:val="0"/>
          <w:szCs w:val="24"/>
        </w:rPr>
        <w:t>No caso da rescisão antecipada do presente, SEM JUSTA CAUSA, a parte que der causa ao rompimento do contrato, fica obrigada a pagar a outra o valor correspondente ao presente contrato.</w:t>
      </w:r>
    </w:p>
    <w:p w14:paraId="2423164F"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§1º Independentemente de notificações ou interpelações judiciais ou extrajudiciais, constituem motivos para rescisão do Contrato as situações previstas nos artigos 77 e 78, na forma do artigo 79, da Lei nº. 8.666/93.</w:t>
      </w:r>
    </w:p>
    <w:p w14:paraId="711B974F"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O presente Contrato poderá ser rescindido, também, por conveniência administrativa, a Juízo da Contratante, sem que caiba a Contratada qualquer ação ou interpelação judicial.</w:t>
      </w:r>
    </w:p>
    <w:p w14:paraId="4A889DE5"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§3º -</w:t>
      </w:r>
      <w:r w:rsidRPr="00747CD8">
        <w:rPr>
          <w:rFonts w:ascii="Century" w:hAnsi="Century" w:cs="Courier New"/>
        </w:rPr>
        <w:t xml:space="preserve"> No caso de rescisão do Contrato, da Contratante fica obrigado a comunicar tal decisão à Contratada, por escrito, no mínimo com 15 (quinze) dias de antecedência.</w:t>
      </w:r>
    </w:p>
    <w:p w14:paraId="761E3F1E"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§4º -</w:t>
      </w:r>
      <w:r w:rsidRPr="00747CD8">
        <w:rPr>
          <w:rFonts w:ascii="Century" w:hAnsi="Century" w:cs="Courier New"/>
        </w:rPr>
        <w:t xml:space="preserve"> Na ocorrência da rescisão prevista no </w:t>
      </w:r>
      <w:r w:rsidRPr="00747CD8">
        <w:rPr>
          <w:rFonts w:ascii="Century" w:hAnsi="Century" w:cs="Courier New"/>
          <w:i/>
        </w:rPr>
        <w:t>"caput"</w:t>
      </w:r>
      <w:r w:rsidRPr="00747CD8">
        <w:rPr>
          <w:rFonts w:ascii="Century" w:hAnsi="Century" w:cs="Courier New"/>
        </w:rPr>
        <w:t xml:space="preserve"> desta cláusula, nenhum ônus recairá sobre a Contratante em virtude desta decisão, ressalvado o disposto no § 2º do artigo 79 da Lei nº. 8.666/93 e alterações</w:t>
      </w:r>
    </w:p>
    <w:p w14:paraId="01685571"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1AA28720" w14:textId="77777777" w:rsidR="00241D59" w:rsidRPr="00747CD8" w:rsidRDefault="00241D59" w:rsidP="005271E6">
      <w:pPr>
        <w:pStyle w:val="corpo"/>
        <w:suppressAutoHyphens/>
        <w:spacing w:before="0" w:beforeAutospacing="0" w:after="0" w:afterAutospacing="0"/>
        <w:jc w:val="both"/>
        <w:rPr>
          <w:rFonts w:ascii="Century" w:hAnsi="Century"/>
          <w:b/>
          <w:bCs/>
          <w:u w:val="single"/>
        </w:rPr>
      </w:pPr>
      <w:r w:rsidRPr="00747CD8">
        <w:rPr>
          <w:rFonts w:ascii="Century" w:hAnsi="Century"/>
          <w:b/>
          <w:bCs/>
          <w:u w:val="single"/>
        </w:rPr>
        <w:t>CLÁUSULA SÉTIMA – DO FUNDAMENTO</w:t>
      </w:r>
    </w:p>
    <w:p w14:paraId="68269D82" w14:textId="77777777" w:rsidR="00241D59" w:rsidRPr="00747CD8" w:rsidRDefault="00241D59" w:rsidP="005271E6">
      <w:pPr>
        <w:pStyle w:val="corpo"/>
        <w:suppressAutoHyphens/>
        <w:spacing w:before="0" w:beforeAutospacing="0" w:after="0" w:afterAutospacing="0"/>
        <w:jc w:val="both"/>
        <w:rPr>
          <w:rFonts w:ascii="Century" w:hAnsi="Century"/>
          <w:b/>
          <w:bCs/>
          <w:u w:val="single"/>
        </w:rPr>
      </w:pPr>
    </w:p>
    <w:p w14:paraId="2C756320" w14:textId="04713479" w:rsidR="00241D59" w:rsidRPr="00747CD8" w:rsidRDefault="00241D59" w:rsidP="005271E6">
      <w:pPr>
        <w:pStyle w:val="corpo"/>
        <w:suppressAutoHyphens/>
        <w:spacing w:before="0" w:beforeAutospacing="0" w:after="0" w:afterAutospacing="0"/>
        <w:jc w:val="both"/>
        <w:rPr>
          <w:rFonts w:ascii="Century" w:hAnsi="Century"/>
        </w:rPr>
      </w:pPr>
      <w:r w:rsidRPr="00747CD8">
        <w:rPr>
          <w:rFonts w:ascii="Century" w:hAnsi="Century"/>
        </w:rPr>
        <w:t xml:space="preserve">O presente instrumento é dispensado do procedimento estabelecido na Lei 8.666/93 e suas alterações, por estar enquadrado nos termos do artigo 25, inciso II c/c art. 13, III, da referida norma legal, conforme processo Licitatório de </w:t>
      </w:r>
      <w:r w:rsidRPr="00747CD8">
        <w:rPr>
          <w:rFonts w:ascii="Century" w:hAnsi="Century"/>
          <w:b/>
        </w:rPr>
        <w:t xml:space="preserve">Inexigibilidade nº </w:t>
      </w:r>
      <w:r w:rsidR="00295AAC">
        <w:rPr>
          <w:rFonts w:ascii="Century" w:hAnsi="Century"/>
          <w:b/>
        </w:rPr>
        <w:t>010/2021</w:t>
      </w:r>
      <w:r w:rsidRPr="00747CD8">
        <w:rPr>
          <w:rFonts w:ascii="Century" w:hAnsi="Century"/>
          <w:b/>
        </w:rPr>
        <w:t xml:space="preserve"> - </w:t>
      </w:r>
      <w:r w:rsidR="00823973" w:rsidRPr="00747CD8">
        <w:rPr>
          <w:rFonts w:ascii="Century" w:hAnsi="Century"/>
          <w:b/>
        </w:rPr>
        <w:t>PMSD</w:t>
      </w:r>
      <w:r w:rsidRPr="00747CD8">
        <w:rPr>
          <w:rFonts w:ascii="Century" w:hAnsi="Century"/>
        </w:rPr>
        <w:t>.</w:t>
      </w:r>
    </w:p>
    <w:p w14:paraId="2E688B28"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7BAF50C6" w14:textId="6FD46A80"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OITAVA - DOS DIREITOS Da CONTRATANTE NO CASO DE RESCISÃO (Art. 55, inciso IX, da Lei n° 8.666/93).</w:t>
      </w:r>
      <w:r w:rsidR="004E76F4">
        <w:rPr>
          <w:rFonts w:ascii="Century" w:hAnsi="Century" w:cs="Courier New"/>
          <w:b/>
          <w:u w:val="single"/>
        </w:rPr>
        <w:t xml:space="preserve"> </w:t>
      </w:r>
    </w:p>
    <w:p w14:paraId="0FBAB491"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p>
    <w:p w14:paraId="08ADE33D"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hipótese de rescisão administrativa do presente Contrato, o Contratado reconhece, de logo, o direito da Contratante de adotar, no que couberem, as medidas previstas no artigo 80 da Lei nº. 8.666/93.</w:t>
      </w:r>
    </w:p>
    <w:p w14:paraId="11F3565B"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3F44A791"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NONA - DA LEGISLAÇÃO APLICÁVEL À EXECUÇÃO DO CONTRATO E OS CASOS OMISSOS (art. 55, inciso XII, da Lei n° 8.666/93).</w:t>
      </w:r>
    </w:p>
    <w:p w14:paraId="47DD3C98"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0D6A61A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O presente Contrato fundamenta-se:</w:t>
      </w:r>
    </w:p>
    <w:p w14:paraId="4531BDC7"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 -</w:t>
      </w:r>
      <w:r w:rsidRPr="00747CD8">
        <w:rPr>
          <w:rFonts w:ascii="Century" w:hAnsi="Century" w:cs="Courier New"/>
        </w:rPr>
        <w:t xml:space="preserve"> nos termos do art. 25, II c/c art. 13, III, da lei 8.666/93 que, simultaneamente:</w:t>
      </w:r>
    </w:p>
    <w:p w14:paraId="204A6146" w14:textId="77777777" w:rsidR="00241D59" w:rsidRPr="00747CD8" w:rsidRDefault="00241D59" w:rsidP="005271E6">
      <w:pPr>
        <w:pStyle w:val="corpo"/>
        <w:numPr>
          <w:ilvl w:val="0"/>
          <w:numId w:val="29"/>
        </w:numPr>
        <w:suppressAutoHyphens/>
        <w:spacing w:before="0" w:beforeAutospacing="0" w:after="0" w:afterAutospacing="0"/>
        <w:ind w:left="0" w:firstLine="0"/>
        <w:jc w:val="both"/>
        <w:rPr>
          <w:rFonts w:ascii="Century" w:hAnsi="Century" w:cs="Courier New"/>
        </w:rPr>
      </w:pPr>
      <w:proofErr w:type="gramStart"/>
      <w:r w:rsidRPr="00747CD8">
        <w:rPr>
          <w:rFonts w:ascii="Century" w:hAnsi="Century" w:cs="Courier New"/>
        </w:rPr>
        <w:t>não</w:t>
      </w:r>
      <w:proofErr w:type="gramEnd"/>
      <w:r w:rsidRPr="00747CD8">
        <w:rPr>
          <w:rFonts w:ascii="Century" w:hAnsi="Century" w:cs="Courier New"/>
        </w:rPr>
        <w:t xml:space="preserve"> contrariem o interesse público;</w:t>
      </w:r>
    </w:p>
    <w:p w14:paraId="60827612"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 -</w:t>
      </w:r>
      <w:r w:rsidRPr="00747CD8">
        <w:rPr>
          <w:rFonts w:ascii="Century" w:hAnsi="Century" w:cs="Courier New"/>
        </w:rPr>
        <w:t xml:space="preserve"> nas demais determinações da Lei 8.666/93;</w:t>
      </w:r>
    </w:p>
    <w:p w14:paraId="07F880D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III -</w:t>
      </w:r>
      <w:r w:rsidRPr="00747CD8">
        <w:rPr>
          <w:rFonts w:ascii="Century" w:hAnsi="Century" w:cs="Courier New"/>
        </w:rPr>
        <w:t xml:space="preserve"> nos preceitos do Direito Público;</w:t>
      </w:r>
    </w:p>
    <w:p w14:paraId="6374361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IV -</w:t>
      </w:r>
      <w:r w:rsidRPr="00747CD8">
        <w:rPr>
          <w:rFonts w:ascii="Century" w:hAnsi="Century" w:cs="Courier New"/>
        </w:rPr>
        <w:t xml:space="preserve"> supletivamente, nos princípios da Teoria Geral dos Contratos e nas disposições do Direito Privado.</w:t>
      </w:r>
    </w:p>
    <w:p w14:paraId="7C4CC73B"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Parágrafo Único -</w:t>
      </w:r>
      <w:r w:rsidRPr="00747CD8">
        <w:rPr>
          <w:rFonts w:ascii="Century" w:hAnsi="Century" w:cs="Courier New"/>
        </w:rPr>
        <w:t xml:space="preserve"> Os casos omissos e quaisquer ajustes que se fizerem necessários, em decorrência deste Contrato, serão acordados entre as partes, lavrando-se, na ocasião, Termo Aditivo.</w:t>
      </w:r>
    </w:p>
    <w:p w14:paraId="28841454"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6E0C9196"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 DAS ALTERAÇÕES (Art. 65, Lei n° 8.666/93).</w:t>
      </w:r>
    </w:p>
    <w:p w14:paraId="733A14BC"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163A6A35"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Este instrumento poderá ser alterado na ocorrência de quaisquer fatos estipulados no artigo 65 da Lei nº. 8.666/93, desde que devidamente comprovados.</w:t>
      </w:r>
    </w:p>
    <w:p w14:paraId="5A093B1C"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2F2D826E"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PRIMEIRA - DO ACOMPANHAMENTO E DA FISCALIZAÇÃO (Art. 67, Lei n° 8.666/93).</w:t>
      </w:r>
    </w:p>
    <w:p w14:paraId="7FF186F4"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p>
    <w:p w14:paraId="6FD34C67"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Na forma do que dispõe o artigo 67 da Lei nº. 8.666/93, a prefeita designará um servidor, para acompanhar e fiscalizar execução do presente Contrato.</w:t>
      </w:r>
    </w:p>
    <w:p w14:paraId="1826FEBC" w14:textId="77777777"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b/>
        </w:rPr>
        <w:t>§1º -</w:t>
      </w:r>
      <w:r w:rsidRPr="00747CD8">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2B073AC1" w14:textId="77777777" w:rsidR="00241D59" w:rsidRPr="00747CD8" w:rsidRDefault="00241D59"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§2º -</w:t>
      </w:r>
      <w:r w:rsidRPr="00747CD8">
        <w:rPr>
          <w:rFonts w:ascii="Century" w:hAnsi="Century" w:cs="Courier New"/>
        </w:rPr>
        <w:t xml:space="preserve"> A ação da fiscalização não exonera a Contratada de suas responsabilidades contratuais.</w:t>
      </w:r>
    </w:p>
    <w:p w14:paraId="4F65CA64" w14:textId="668AB99B" w:rsidR="00241D59" w:rsidRPr="00747CD8" w:rsidRDefault="00241D59" w:rsidP="005271E6">
      <w:pPr>
        <w:pStyle w:val="corponico"/>
        <w:suppressAutoHyphens/>
        <w:spacing w:before="0" w:beforeAutospacing="0" w:after="0" w:afterAutospacing="0"/>
        <w:jc w:val="both"/>
        <w:rPr>
          <w:rFonts w:ascii="Century" w:hAnsi="Century" w:cs="Courier New"/>
        </w:rPr>
      </w:pPr>
      <w:r w:rsidRPr="00747CD8">
        <w:rPr>
          <w:rFonts w:ascii="Century" w:hAnsi="Century" w:cs="Courier New"/>
          <w:b/>
        </w:rPr>
        <w:t xml:space="preserve">§3º - A fiscalização do presente contrato caberá ao servidor público informado em documento anexo aos autos do processo de Inexigibilidade </w:t>
      </w:r>
      <w:r w:rsidR="00295AAC">
        <w:rPr>
          <w:rFonts w:ascii="Century" w:hAnsi="Century" w:cs="Courier New"/>
          <w:b/>
        </w:rPr>
        <w:t>010/2021</w:t>
      </w:r>
      <w:r w:rsidRPr="00747CD8">
        <w:rPr>
          <w:rFonts w:ascii="Century" w:hAnsi="Century" w:cs="Courier New"/>
          <w:b/>
        </w:rPr>
        <w:t xml:space="preserve"> – PM</w:t>
      </w:r>
      <w:r w:rsidR="00823973" w:rsidRPr="00747CD8">
        <w:rPr>
          <w:rFonts w:ascii="Century" w:hAnsi="Century" w:cs="Courier New"/>
          <w:b/>
        </w:rPr>
        <w:t>SD</w:t>
      </w:r>
      <w:r w:rsidRPr="00747CD8">
        <w:rPr>
          <w:rFonts w:ascii="Century" w:hAnsi="Century" w:cs="Courier New"/>
          <w:b/>
        </w:rPr>
        <w:t>.</w:t>
      </w:r>
    </w:p>
    <w:p w14:paraId="0F1234B9" w14:textId="77777777" w:rsidR="00241D59" w:rsidRPr="00747CD8" w:rsidRDefault="00241D59" w:rsidP="005271E6">
      <w:pPr>
        <w:pStyle w:val="corpo"/>
        <w:suppressAutoHyphens/>
        <w:spacing w:before="0" w:beforeAutospacing="0" w:after="0" w:afterAutospacing="0"/>
        <w:jc w:val="both"/>
        <w:rPr>
          <w:rFonts w:ascii="Century" w:hAnsi="Century" w:cs="Courier New"/>
          <w:u w:val="single"/>
        </w:rPr>
      </w:pPr>
    </w:p>
    <w:p w14:paraId="487D613E" w14:textId="77777777" w:rsidR="00241D59" w:rsidRPr="00747CD8" w:rsidRDefault="00241D59" w:rsidP="005271E6">
      <w:pPr>
        <w:pStyle w:val="corpo"/>
        <w:suppressAutoHyphens/>
        <w:spacing w:before="0" w:beforeAutospacing="0" w:after="0" w:afterAutospacing="0"/>
        <w:jc w:val="both"/>
        <w:rPr>
          <w:rFonts w:ascii="Century" w:hAnsi="Century" w:cs="Courier New"/>
          <w:b/>
          <w:u w:val="single"/>
        </w:rPr>
      </w:pPr>
      <w:r w:rsidRPr="00747CD8">
        <w:rPr>
          <w:rFonts w:ascii="Century" w:hAnsi="Century" w:cs="Courier New"/>
          <w:b/>
          <w:u w:val="single"/>
        </w:rPr>
        <w:t>CLÁUSULA DÉCIMA SEGUNDA - DO FORO</w:t>
      </w:r>
    </w:p>
    <w:p w14:paraId="0D085EAB" w14:textId="77777777" w:rsidR="00241D59" w:rsidRPr="00747CD8" w:rsidRDefault="00241D59" w:rsidP="005271E6">
      <w:pPr>
        <w:pStyle w:val="corpo"/>
        <w:suppressAutoHyphens/>
        <w:spacing w:before="0" w:beforeAutospacing="0" w:after="0" w:afterAutospacing="0"/>
        <w:jc w:val="both"/>
        <w:rPr>
          <w:rFonts w:ascii="Century" w:hAnsi="Century" w:cs="Courier New"/>
          <w:b/>
        </w:rPr>
      </w:pPr>
    </w:p>
    <w:p w14:paraId="1524831E" w14:textId="5D0A521E" w:rsidR="00241D59" w:rsidRPr="00747CD8" w:rsidRDefault="00241D59" w:rsidP="005271E6">
      <w:pPr>
        <w:pStyle w:val="corpo"/>
        <w:suppressAutoHyphens/>
        <w:spacing w:before="0" w:beforeAutospacing="0" w:after="0" w:afterAutospacing="0"/>
        <w:jc w:val="both"/>
        <w:rPr>
          <w:rFonts w:ascii="Century" w:hAnsi="Century" w:cs="Courier New"/>
        </w:rPr>
      </w:pPr>
      <w:r w:rsidRPr="00747CD8">
        <w:rPr>
          <w:rFonts w:ascii="Century" w:hAnsi="Century" w:cs="Courier New"/>
        </w:rPr>
        <w:t>As partes contratantes elegem o Foro da Cidade de SIMÃO DIAS, Estado de Sergipe, como único competente para dirimir as questões que porventura surgirem na execução do presente Contrato, com renúncia expressa por qualquer outro.</w:t>
      </w:r>
    </w:p>
    <w:p w14:paraId="34C6C3D5" w14:textId="77777777" w:rsidR="00241D59" w:rsidRPr="00747CD8" w:rsidRDefault="00241D59" w:rsidP="005271E6">
      <w:pPr>
        <w:pStyle w:val="corpo"/>
        <w:suppressAutoHyphens/>
        <w:spacing w:before="0" w:beforeAutospacing="0" w:after="0" w:afterAutospacing="0"/>
        <w:jc w:val="both"/>
        <w:rPr>
          <w:rFonts w:ascii="Century" w:hAnsi="Century" w:cs="Courier New"/>
        </w:rPr>
      </w:pPr>
    </w:p>
    <w:p w14:paraId="29E0EF0A" w14:textId="77777777" w:rsidR="00633C94" w:rsidRPr="00747CD8" w:rsidRDefault="00633C94" w:rsidP="005271E6">
      <w:pPr>
        <w:pStyle w:val="corpo"/>
        <w:suppressAutoHyphens/>
        <w:spacing w:before="0" w:beforeAutospacing="0" w:after="0" w:afterAutospacing="0"/>
        <w:jc w:val="center"/>
        <w:rPr>
          <w:rFonts w:ascii="Century" w:hAnsi="Century" w:cs="Arial"/>
        </w:rPr>
      </w:pPr>
    </w:p>
    <w:p w14:paraId="353F291A" w14:textId="77777777" w:rsidR="00633C94" w:rsidRPr="00747CD8" w:rsidRDefault="00633C94" w:rsidP="005271E6">
      <w:pPr>
        <w:pStyle w:val="corpo"/>
        <w:suppressAutoHyphens/>
        <w:spacing w:before="0" w:beforeAutospacing="0" w:after="0" w:afterAutospacing="0"/>
        <w:jc w:val="center"/>
        <w:rPr>
          <w:rFonts w:ascii="Century" w:hAnsi="Century" w:cs="Arial"/>
        </w:rPr>
      </w:pPr>
    </w:p>
    <w:p w14:paraId="2594D06D" w14:textId="6D1CC183" w:rsidR="00747CD8" w:rsidRDefault="00241D59" w:rsidP="005271E6">
      <w:pPr>
        <w:pStyle w:val="corpo"/>
        <w:suppressAutoHyphens/>
        <w:spacing w:before="0" w:beforeAutospacing="0" w:after="0" w:afterAutospacing="0"/>
        <w:jc w:val="center"/>
        <w:rPr>
          <w:rFonts w:ascii="Century" w:hAnsi="Century" w:cs="Arial"/>
        </w:rPr>
      </w:pPr>
      <w:r w:rsidRPr="00747CD8">
        <w:rPr>
          <w:rFonts w:ascii="Century" w:hAnsi="Century" w:cs="Arial"/>
        </w:rPr>
        <w:t xml:space="preserve">SIMÃO DIAS (SE), </w:t>
      </w:r>
      <w:r w:rsidR="000F0B8E">
        <w:rPr>
          <w:rFonts w:ascii="Century" w:hAnsi="Century" w:cs="Arial"/>
        </w:rPr>
        <w:t>16 de julho de 2021</w:t>
      </w:r>
    </w:p>
    <w:p w14:paraId="55E5C237" w14:textId="77777777" w:rsidR="00747CD8" w:rsidRDefault="00747CD8" w:rsidP="005271E6">
      <w:pPr>
        <w:pStyle w:val="corpo"/>
        <w:suppressAutoHyphens/>
        <w:spacing w:before="0" w:beforeAutospacing="0" w:after="0" w:afterAutospacing="0"/>
        <w:jc w:val="center"/>
        <w:rPr>
          <w:rFonts w:ascii="Century" w:hAnsi="Century" w:cs="Arial"/>
        </w:rPr>
      </w:pPr>
    </w:p>
    <w:p w14:paraId="6A58A8F8" w14:textId="77777777" w:rsidR="00747CD8" w:rsidRDefault="00747CD8" w:rsidP="005271E6">
      <w:pPr>
        <w:pStyle w:val="corpo"/>
        <w:suppressAutoHyphens/>
        <w:spacing w:before="0" w:beforeAutospacing="0" w:after="0" w:afterAutospacing="0"/>
        <w:jc w:val="center"/>
        <w:rPr>
          <w:rFonts w:ascii="Century" w:hAnsi="Century" w:cs="Arial"/>
          <w:b/>
        </w:rPr>
      </w:pPr>
    </w:p>
    <w:p w14:paraId="776DD219" w14:textId="77777777" w:rsidR="00747CD8" w:rsidRDefault="00747CD8" w:rsidP="005271E6">
      <w:pPr>
        <w:pStyle w:val="corpo"/>
        <w:suppressAutoHyphens/>
        <w:spacing w:before="0" w:beforeAutospacing="0" w:after="0" w:afterAutospacing="0"/>
        <w:jc w:val="center"/>
        <w:rPr>
          <w:rFonts w:ascii="Century" w:hAnsi="Century" w:cs="Arial"/>
          <w:b/>
        </w:rPr>
      </w:pPr>
    </w:p>
    <w:p w14:paraId="4B21EF95"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76108031" w14:textId="6DDFD1DE" w:rsidR="00747CD8" w:rsidRPr="00747CD8" w:rsidRDefault="00747CD8"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CRISTIANO VIANA MENESE</w:t>
      </w:r>
      <w:r w:rsidR="00D97163">
        <w:rPr>
          <w:rFonts w:ascii="Century" w:hAnsi="Century" w:cs="Arial"/>
          <w:b/>
        </w:rPr>
        <w:t>S</w:t>
      </w:r>
    </w:p>
    <w:p w14:paraId="75653AE0" w14:textId="42E7B6C0" w:rsidR="00633C94" w:rsidRDefault="00633C94" w:rsidP="005271E6">
      <w:pPr>
        <w:pStyle w:val="corpo"/>
        <w:suppressAutoHyphens/>
        <w:spacing w:before="0" w:beforeAutospacing="0" w:after="0" w:afterAutospacing="0"/>
        <w:jc w:val="center"/>
        <w:rPr>
          <w:rFonts w:ascii="Century" w:hAnsi="Century" w:cs="Arial"/>
          <w:b/>
        </w:rPr>
      </w:pPr>
      <w:r w:rsidRPr="00747CD8">
        <w:rPr>
          <w:rFonts w:ascii="Century" w:hAnsi="Century" w:cs="Arial"/>
          <w:b/>
        </w:rPr>
        <w:t>PREFEITO MUNICIPAL</w:t>
      </w:r>
    </w:p>
    <w:p w14:paraId="66AC34AE"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4E5AC6CE" w14:textId="77777777" w:rsidR="00747CD8" w:rsidRDefault="00747CD8" w:rsidP="005271E6">
      <w:pPr>
        <w:pStyle w:val="corpo"/>
        <w:suppressAutoHyphens/>
        <w:spacing w:before="0" w:beforeAutospacing="0" w:after="0" w:afterAutospacing="0"/>
        <w:jc w:val="center"/>
        <w:rPr>
          <w:rFonts w:ascii="Century" w:hAnsi="Century" w:cs="Arial"/>
          <w:b/>
        </w:rPr>
      </w:pPr>
    </w:p>
    <w:p w14:paraId="6FF1138C"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520CAD9D" w14:textId="77777777" w:rsidR="00747CD8" w:rsidRPr="00747CD8" w:rsidRDefault="00747CD8" w:rsidP="005271E6">
      <w:pPr>
        <w:pStyle w:val="corpo"/>
        <w:suppressAutoHyphens/>
        <w:spacing w:before="0" w:beforeAutospacing="0" w:after="0" w:afterAutospacing="0"/>
        <w:jc w:val="center"/>
        <w:rPr>
          <w:rFonts w:ascii="Century" w:hAnsi="Century" w:cs="Arial"/>
          <w:b/>
        </w:rPr>
      </w:pPr>
    </w:p>
    <w:p w14:paraId="5F8EB69A" w14:textId="77777777" w:rsidR="005271E6" w:rsidRPr="005271E6" w:rsidRDefault="005271E6" w:rsidP="005271E6">
      <w:pPr>
        <w:jc w:val="center"/>
        <w:rPr>
          <w:b/>
        </w:rPr>
      </w:pPr>
      <w:r w:rsidRPr="005271E6">
        <w:rPr>
          <w:rFonts w:ascii="Century" w:hAnsi="Century" w:cs="Arial"/>
          <w:b/>
          <w:bCs/>
          <w:color w:val="000000"/>
          <w:spacing w:val="0"/>
          <w:szCs w:val="24"/>
        </w:rPr>
        <w:t>GCF CONSULTORIA FINANCEIRA LTDA</w:t>
      </w:r>
    </w:p>
    <w:p w14:paraId="0100130E" w14:textId="306813AC" w:rsidR="005271E6" w:rsidRPr="005271E6" w:rsidRDefault="005271E6" w:rsidP="005271E6">
      <w:pPr>
        <w:jc w:val="center"/>
        <w:rPr>
          <w:b/>
        </w:rPr>
      </w:pPr>
      <w:r w:rsidRPr="005271E6">
        <w:rPr>
          <w:rFonts w:ascii="Century" w:hAnsi="Century" w:cs="Arial"/>
          <w:b/>
          <w:spacing w:val="0"/>
          <w:szCs w:val="24"/>
        </w:rPr>
        <w:t>CNPJ sob n</w:t>
      </w:r>
      <w:r w:rsidRPr="005271E6">
        <w:rPr>
          <w:rFonts w:ascii="Century" w:hAnsi="Century"/>
          <w:b/>
          <w:spacing w:val="0"/>
          <w:szCs w:val="24"/>
        </w:rPr>
        <w:t>º</w:t>
      </w:r>
      <w:r w:rsidRPr="005271E6">
        <w:rPr>
          <w:rFonts w:ascii="Century" w:hAnsi="Century" w:cs="Arial"/>
          <w:b/>
          <w:spacing w:val="0"/>
          <w:szCs w:val="24"/>
        </w:rPr>
        <w:t xml:space="preserve"> 07.534.397/0001-40</w:t>
      </w:r>
    </w:p>
    <w:p w14:paraId="75C64042" w14:textId="77777777" w:rsidR="005271E6" w:rsidRPr="005271E6" w:rsidRDefault="005271E6" w:rsidP="005271E6">
      <w:pPr>
        <w:jc w:val="center"/>
        <w:rPr>
          <w:rFonts w:ascii="Century" w:hAnsi="Century" w:cs="Arial"/>
          <w:b/>
          <w:spacing w:val="0"/>
          <w:szCs w:val="24"/>
        </w:rPr>
      </w:pPr>
      <w:r w:rsidRPr="005271E6">
        <w:rPr>
          <w:rFonts w:ascii="Century" w:hAnsi="Century" w:cs="Arial"/>
          <w:b/>
          <w:spacing w:val="0"/>
          <w:szCs w:val="24"/>
        </w:rPr>
        <w:t>Sr. GERALDO   CAPINAH FILHO</w:t>
      </w:r>
    </w:p>
    <w:p w14:paraId="7AE7C325" w14:textId="519C17D1" w:rsidR="005271E6" w:rsidRPr="005271E6" w:rsidRDefault="005271E6" w:rsidP="005271E6">
      <w:pPr>
        <w:jc w:val="center"/>
        <w:rPr>
          <w:b/>
        </w:rPr>
      </w:pPr>
      <w:r w:rsidRPr="005271E6">
        <w:rPr>
          <w:rFonts w:ascii="Century" w:hAnsi="Century" w:cs="Arial"/>
          <w:b/>
          <w:spacing w:val="0"/>
          <w:szCs w:val="24"/>
        </w:rPr>
        <w:t>CPF n° 922.226.505-00</w:t>
      </w:r>
    </w:p>
    <w:p w14:paraId="4B6D3A19" w14:textId="620B4D95" w:rsidR="00747CD8" w:rsidRPr="005271E6" w:rsidRDefault="00747CD8" w:rsidP="005271E6">
      <w:pPr>
        <w:pStyle w:val="corpo"/>
        <w:suppressAutoHyphens/>
        <w:spacing w:before="0" w:beforeAutospacing="0" w:after="0" w:afterAutospacing="0"/>
        <w:jc w:val="center"/>
        <w:rPr>
          <w:rFonts w:ascii="Century" w:hAnsi="Century" w:cs="Arial"/>
          <w:b/>
        </w:rPr>
      </w:pPr>
      <w:r w:rsidRPr="005271E6">
        <w:rPr>
          <w:rFonts w:ascii="Century" w:hAnsi="Century" w:cs="Arial"/>
          <w:b/>
        </w:rPr>
        <w:t>CONTRATADA</w:t>
      </w:r>
    </w:p>
    <w:p w14:paraId="0E87DBB2" w14:textId="77777777" w:rsidR="00747CD8" w:rsidRDefault="00747CD8" w:rsidP="005271E6">
      <w:pPr>
        <w:pStyle w:val="corpo"/>
        <w:suppressAutoHyphens/>
        <w:spacing w:before="0" w:beforeAutospacing="0" w:after="0" w:afterAutospacing="0"/>
        <w:jc w:val="center"/>
        <w:rPr>
          <w:rFonts w:ascii="Century" w:hAnsi="Century" w:cs="Arial"/>
          <w:b/>
        </w:rPr>
      </w:pPr>
    </w:p>
    <w:p w14:paraId="0D03FCA1" w14:textId="77777777" w:rsidR="00747CD8" w:rsidRDefault="00747CD8" w:rsidP="005271E6">
      <w:pPr>
        <w:pStyle w:val="corpo"/>
        <w:suppressAutoHyphens/>
        <w:spacing w:before="0" w:beforeAutospacing="0" w:after="0" w:afterAutospacing="0"/>
        <w:jc w:val="center"/>
        <w:rPr>
          <w:rFonts w:ascii="Century" w:hAnsi="Century" w:cs="Arial"/>
          <w:b/>
        </w:rPr>
      </w:pPr>
    </w:p>
    <w:p w14:paraId="6CFF7278" w14:textId="77777777" w:rsidR="00747CD8" w:rsidRDefault="00747CD8" w:rsidP="005271E6">
      <w:pPr>
        <w:pStyle w:val="corpo"/>
        <w:suppressAutoHyphens/>
        <w:spacing w:before="0" w:beforeAutospacing="0" w:after="0" w:afterAutospacing="0"/>
        <w:jc w:val="center"/>
        <w:rPr>
          <w:rFonts w:ascii="Century" w:hAnsi="Century" w:cs="Arial"/>
          <w:b/>
        </w:rPr>
      </w:pPr>
    </w:p>
    <w:p w14:paraId="1ED75876" w14:textId="77777777" w:rsidR="00747CD8" w:rsidRDefault="00747CD8" w:rsidP="005271E6">
      <w:pPr>
        <w:pStyle w:val="corpo"/>
        <w:suppressAutoHyphens/>
        <w:spacing w:before="0" w:beforeAutospacing="0" w:after="0" w:afterAutospacing="0"/>
        <w:jc w:val="center"/>
        <w:rPr>
          <w:rFonts w:ascii="Century" w:hAnsi="Century" w:cs="Arial"/>
          <w:b/>
        </w:rPr>
      </w:pPr>
    </w:p>
    <w:p w14:paraId="46696BE0" w14:textId="77777777" w:rsidR="00747CD8" w:rsidRDefault="00747CD8" w:rsidP="005271E6">
      <w:pPr>
        <w:pStyle w:val="corpo"/>
        <w:suppressAutoHyphens/>
        <w:spacing w:before="0" w:beforeAutospacing="0" w:after="0" w:afterAutospacing="0"/>
        <w:jc w:val="center"/>
        <w:rPr>
          <w:rFonts w:ascii="Century" w:hAnsi="Century" w:cs="Arial"/>
          <w:b/>
        </w:rPr>
      </w:pPr>
    </w:p>
    <w:p w14:paraId="555C5561" w14:textId="77777777" w:rsidR="00747CD8" w:rsidRDefault="00747CD8" w:rsidP="005271E6">
      <w:pPr>
        <w:pStyle w:val="corpo"/>
        <w:suppressAutoHyphens/>
        <w:spacing w:before="0" w:beforeAutospacing="0" w:after="0" w:afterAutospacing="0"/>
        <w:jc w:val="center"/>
        <w:rPr>
          <w:rFonts w:ascii="Century" w:hAnsi="Century" w:cs="Arial"/>
          <w:b/>
        </w:rPr>
      </w:pPr>
    </w:p>
    <w:p w14:paraId="1F1A0EC5" w14:textId="7008E275"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TESTEMUNHAS:</w:t>
      </w:r>
    </w:p>
    <w:p w14:paraId="03C9CEA2" w14:textId="77777777" w:rsidR="00747CD8" w:rsidRDefault="00747CD8" w:rsidP="005271E6">
      <w:pPr>
        <w:pStyle w:val="corpo"/>
        <w:suppressAutoHyphens/>
        <w:spacing w:before="0" w:beforeAutospacing="0" w:after="0" w:afterAutospacing="0"/>
        <w:rPr>
          <w:rFonts w:ascii="Century" w:hAnsi="Century" w:cs="Arial"/>
          <w:b/>
        </w:rPr>
      </w:pPr>
    </w:p>
    <w:p w14:paraId="1FE498E5" w14:textId="0D708F28"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w:t>
      </w:r>
      <w:r w:rsidR="00432C52">
        <w:rPr>
          <w:rFonts w:ascii="Century" w:hAnsi="Century" w:cs="Arial"/>
          <w:b/>
        </w:rPr>
        <w:t>_</w:t>
      </w:r>
    </w:p>
    <w:p w14:paraId="5BEE4969" w14:textId="77777777" w:rsidR="00EF6E72" w:rsidRDefault="00EF6E72" w:rsidP="005271E6">
      <w:pPr>
        <w:pStyle w:val="corpo"/>
        <w:suppressAutoHyphens/>
        <w:spacing w:before="0" w:beforeAutospacing="0" w:after="0" w:afterAutospacing="0"/>
        <w:rPr>
          <w:rFonts w:ascii="Century" w:hAnsi="Century" w:cs="Arial"/>
          <w:b/>
        </w:rPr>
      </w:pPr>
    </w:p>
    <w:p w14:paraId="0F95719A" w14:textId="16B46590" w:rsidR="00747CD8" w:rsidRDefault="00747CD8" w:rsidP="005271E6">
      <w:pPr>
        <w:pStyle w:val="corpo"/>
        <w:suppressAutoHyphens/>
        <w:spacing w:before="0" w:beforeAutospacing="0" w:after="0" w:afterAutospacing="0"/>
        <w:rPr>
          <w:rFonts w:ascii="Century" w:hAnsi="Century" w:cs="Arial"/>
          <w:b/>
        </w:rPr>
      </w:pPr>
      <w:r>
        <w:rPr>
          <w:rFonts w:ascii="Century" w:hAnsi="Century" w:cs="Arial"/>
          <w:b/>
        </w:rPr>
        <w:t>_____________________________________</w:t>
      </w:r>
    </w:p>
    <w:p w14:paraId="3E831C32" w14:textId="77777777" w:rsidR="00D97163" w:rsidRDefault="00D97163" w:rsidP="005271E6">
      <w:pPr>
        <w:pStyle w:val="corpo"/>
        <w:suppressAutoHyphens/>
        <w:spacing w:before="0" w:beforeAutospacing="0" w:after="0" w:afterAutospacing="0"/>
        <w:rPr>
          <w:rFonts w:ascii="Century" w:hAnsi="Century" w:cs="Arial"/>
          <w:b/>
        </w:rPr>
      </w:pPr>
    </w:p>
    <w:p w14:paraId="7FC3CE09" w14:textId="77777777" w:rsidR="00D97163" w:rsidRDefault="00D97163" w:rsidP="005271E6">
      <w:pPr>
        <w:pStyle w:val="corpo"/>
        <w:suppressAutoHyphens/>
        <w:spacing w:before="0" w:beforeAutospacing="0" w:after="0" w:afterAutospacing="0"/>
        <w:rPr>
          <w:rFonts w:ascii="Century" w:hAnsi="Century" w:cs="Arial"/>
          <w:b/>
        </w:rPr>
      </w:pPr>
    </w:p>
    <w:p w14:paraId="15C43671" w14:textId="77777777" w:rsidR="00D97163" w:rsidRDefault="00D97163" w:rsidP="005271E6">
      <w:pPr>
        <w:pStyle w:val="corpo"/>
        <w:suppressAutoHyphens/>
        <w:spacing w:before="0" w:beforeAutospacing="0" w:after="0" w:afterAutospacing="0"/>
        <w:rPr>
          <w:rFonts w:ascii="Century" w:hAnsi="Century" w:cs="Arial"/>
          <w:b/>
        </w:rPr>
      </w:pPr>
    </w:p>
    <w:p w14:paraId="23695A9B" w14:textId="77777777" w:rsidR="00D97163" w:rsidRDefault="00D97163" w:rsidP="005271E6">
      <w:pPr>
        <w:pStyle w:val="corpo"/>
        <w:suppressAutoHyphens/>
        <w:spacing w:before="0" w:beforeAutospacing="0" w:after="0" w:afterAutospacing="0"/>
        <w:rPr>
          <w:rFonts w:ascii="Century" w:hAnsi="Century" w:cs="Arial"/>
          <w:b/>
        </w:rPr>
      </w:pPr>
    </w:p>
    <w:p w14:paraId="1BC59FB6" w14:textId="77777777" w:rsidR="00D97163" w:rsidRDefault="00D97163" w:rsidP="005271E6">
      <w:pPr>
        <w:pStyle w:val="corpo"/>
        <w:suppressAutoHyphens/>
        <w:spacing w:before="0" w:beforeAutospacing="0" w:after="0" w:afterAutospacing="0"/>
        <w:rPr>
          <w:rFonts w:ascii="Century" w:hAnsi="Century" w:cs="Arial"/>
          <w:b/>
        </w:rPr>
      </w:pPr>
    </w:p>
    <w:p w14:paraId="078CD3D3" w14:textId="77777777" w:rsidR="00D97163" w:rsidRDefault="00D97163" w:rsidP="005271E6">
      <w:pPr>
        <w:pStyle w:val="corpo"/>
        <w:suppressAutoHyphens/>
        <w:spacing w:before="0" w:beforeAutospacing="0" w:after="0" w:afterAutospacing="0"/>
        <w:rPr>
          <w:rFonts w:ascii="Century" w:hAnsi="Century" w:cs="Arial"/>
          <w:b/>
        </w:rPr>
      </w:pPr>
    </w:p>
    <w:p w14:paraId="40A6FCCD" w14:textId="77777777" w:rsidR="00D97163" w:rsidRDefault="00D97163" w:rsidP="005271E6">
      <w:pPr>
        <w:pStyle w:val="corpo"/>
        <w:suppressAutoHyphens/>
        <w:spacing w:before="0" w:beforeAutospacing="0" w:after="0" w:afterAutospacing="0"/>
        <w:rPr>
          <w:rFonts w:ascii="Century" w:hAnsi="Century" w:cs="Arial"/>
          <w:b/>
        </w:rPr>
      </w:pPr>
    </w:p>
    <w:p w14:paraId="613D1252" w14:textId="77777777" w:rsidR="00D97163" w:rsidRDefault="00D97163" w:rsidP="005271E6">
      <w:pPr>
        <w:pStyle w:val="corpo"/>
        <w:suppressAutoHyphens/>
        <w:spacing w:before="0" w:beforeAutospacing="0" w:after="0" w:afterAutospacing="0"/>
        <w:rPr>
          <w:rFonts w:ascii="Century" w:hAnsi="Century" w:cs="Arial"/>
          <w:b/>
        </w:rPr>
      </w:pPr>
    </w:p>
    <w:p w14:paraId="7EF4C96C" w14:textId="77777777" w:rsidR="00D97163" w:rsidRDefault="00D97163" w:rsidP="005271E6">
      <w:pPr>
        <w:pStyle w:val="corpo"/>
        <w:suppressAutoHyphens/>
        <w:spacing w:before="0" w:beforeAutospacing="0" w:after="0" w:afterAutospacing="0"/>
        <w:rPr>
          <w:rFonts w:ascii="Century" w:hAnsi="Century" w:cs="Arial"/>
          <w:b/>
        </w:rPr>
      </w:pPr>
    </w:p>
    <w:p w14:paraId="0FE03B2F" w14:textId="77777777" w:rsidR="00D97163" w:rsidRDefault="00D97163" w:rsidP="005271E6">
      <w:pPr>
        <w:pStyle w:val="corpo"/>
        <w:suppressAutoHyphens/>
        <w:spacing w:before="0" w:beforeAutospacing="0" w:after="0" w:afterAutospacing="0"/>
        <w:rPr>
          <w:rFonts w:ascii="Century" w:hAnsi="Century" w:cs="Arial"/>
          <w:b/>
        </w:rPr>
      </w:pPr>
    </w:p>
    <w:p w14:paraId="284B32CC" w14:textId="77777777" w:rsidR="00D97163" w:rsidRDefault="00D97163" w:rsidP="005271E6">
      <w:pPr>
        <w:pStyle w:val="corpo"/>
        <w:suppressAutoHyphens/>
        <w:spacing w:before="0" w:beforeAutospacing="0" w:after="0" w:afterAutospacing="0"/>
        <w:rPr>
          <w:rFonts w:ascii="Century" w:hAnsi="Century" w:cs="Arial"/>
          <w:b/>
        </w:rPr>
      </w:pPr>
    </w:p>
    <w:p w14:paraId="67E882D7" w14:textId="77777777" w:rsidR="00D97163" w:rsidRDefault="00D97163" w:rsidP="005271E6">
      <w:pPr>
        <w:pStyle w:val="corpo"/>
        <w:suppressAutoHyphens/>
        <w:spacing w:before="0" w:beforeAutospacing="0" w:after="0" w:afterAutospacing="0"/>
        <w:rPr>
          <w:rFonts w:ascii="Century" w:hAnsi="Century" w:cs="Arial"/>
          <w:b/>
        </w:rPr>
      </w:pPr>
    </w:p>
    <w:p w14:paraId="6950358C" w14:textId="723BE2CA" w:rsidR="00D97163" w:rsidRPr="007E1CD9" w:rsidRDefault="00D97163" w:rsidP="00D97163">
      <w:pPr>
        <w:suppressAutoHyphens/>
        <w:spacing w:line="360" w:lineRule="auto"/>
        <w:ind w:left="2268" w:right="2410"/>
        <w:jc w:val="center"/>
        <w:rPr>
          <w:rFonts w:ascii="Century" w:hAnsi="Century" w:cs="Arial"/>
          <w:b/>
          <w:spacing w:val="0"/>
          <w:sz w:val="20"/>
        </w:rPr>
      </w:pPr>
      <w:r w:rsidRPr="007E1CD9">
        <w:rPr>
          <w:rFonts w:ascii="Century" w:hAnsi="Century" w:cs="Arial"/>
          <w:b/>
          <w:spacing w:val="0"/>
          <w:sz w:val="20"/>
        </w:rPr>
        <w:lastRenderedPageBreak/>
        <w:t xml:space="preserve">EXTRATO DO CONTRATO </w:t>
      </w:r>
      <w:r w:rsidR="00295AAC">
        <w:rPr>
          <w:rFonts w:ascii="Century" w:hAnsi="Century" w:cs="Arial"/>
          <w:b/>
          <w:spacing w:val="0"/>
          <w:sz w:val="20"/>
        </w:rPr>
        <w:t>060/2021</w:t>
      </w:r>
    </w:p>
    <w:p w14:paraId="45231DA4" w14:textId="4CF2AF97" w:rsidR="00D97163" w:rsidRPr="00A13C8E" w:rsidRDefault="00D97163" w:rsidP="00D97163">
      <w:pPr>
        <w:pStyle w:val="Cabealho"/>
        <w:suppressAutoHyphens/>
        <w:ind w:left="2268" w:right="2410"/>
        <w:jc w:val="both"/>
        <w:rPr>
          <w:rFonts w:ascii="Century" w:hAnsi="Century" w:cs="Calibri"/>
          <w:b/>
          <w:color w:val="000000"/>
          <w:spacing w:val="0"/>
          <w:sz w:val="20"/>
        </w:rPr>
      </w:pPr>
      <w:r w:rsidRPr="007E1CD9">
        <w:rPr>
          <w:rFonts w:ascii="Century" w:hAnsi="Century" w:cs="Calibri"/>
          <w:b/>
          <w:spacing w:val="0"/>
          <w:sz w:val="20"/>
        </w:rPr>
        <w:t>PROCESSO</w:t>
      </w:r>
      <w:r w:rsidRPr="007E1CD9">
        <w:rPr>
          <w:rFonts w:ascii="Century" w:hAnsi="Century" w:cs="Calibri"/>
          <w:spacing w:val="0"/>
          <w:sz w:val="20"/>
        </w:rPr>
        <w:t xml:space="preserve">: INEXIGIBILIDADE DE LICITAÇÃO Nº. </w:t>
      </w:r>
      <w:r w:rsidR="00295AAC">
        <w:rPr>
          <w:rFonts w:ascii="Century" w:hAnsi="Century" w:cs="Calibri"/>
          <w:spacing w:val="0"/>
          <w:sz w:val="20"/>
        </w:rPr>
        <w:t>010/2021</w:t>
      </w:r>
      <w:r w:rsidRPr="007E1CD9">
        <w:rPr>
          <w:rFonts w:ascii="Century" w:hAnsi="Century" w:cs="Calibri"/>
          <w:spacing w:val="0"/>
          <w:sz w:val="20"/>
        </w:rPr>
        <w:t xml:space="preserve">. </w:t>
      </w:r>
      <w:r w:rsidRPr="007E1CD9">
        <w:rPr>
          <w:rFonts w:ascii="Century" w:hAnsi="Century" w:cs="Calibri"/>
          <w:b/>
          <w:spacing w:val="0"/>
          <w:sz w:val="20"/>
        </w:rPr>
        <w:t xml:space="preserve">CONTRATO: </w:t>
      </w:r>
      <w:r w:rsidR="00295AAC">
        <w:rPr>
          <w:rFonts w:ascii="Century" w:hAnsi="Century" w:cs="Calibri"/>
          <w:spacing w:val="0"/>
          <w:sz w:val="20"/>
        </w:rPr>
        <w:t>060/2021</w:t>
      </w:r>
      <w:r w:rsidRPr="007E1CD9">
        <w:rPr>
          <w:rFonts w:ascii="Century" w:hAnsi="Century" w:cs="Calibri"/>
          <w:spacing w:val="0"/>
          <w:sz w:val="20"/>
        </w:rPr>
        <w:t xml:space="preserve">. </w:t>
      </w:r>
      <w:r w:rsidRPr="007E1CD9">
        <w:rPr>
          <w:rFonts w:ascii="Century" w:hAnsi="Century" w:cs="Calibri"/>
          <w:b/>
          <w:spacing w:val="0"/>
          <w:sz w:val="20"/>
        </w:rPr>
        <w:t>OBJETO</w:t>
      </w:r>
      <w:r w:rsidRPr="007E1CD9">
        <w:rPr>
          <w:rFonts w:ascii="Century" w:hAnsi="Century" w:cs="Calibri"/>
          <w:spacing w:val="0"/>
          <w:sz w:val="20"/>
        </w:rPr>
        <w:t xml:space="preserve">: </w:t>
      </w:r>
      <w:r w:rsidR="00594A27">
        <w:rPr>
          <w:rFonts w:ascii="Century" w:hAnsi="Century"/>
          <w:spacing w:val="0"/>
          <w:sz w:val="20"/>
        </w:rPr>
        <w:t>CONTRATAÇÃO DIRETA DE EMPRESA ESPECIALIZADA NA PRESTAÇÃO DE SERVIÇOS</w:t>
      </w:r>
      <w:r w:rsidR="00CD117C">
        <w:rPr>
          <w:rFonts w:ascii="Century" w:hAnsi="Century"/>
          <w:spacing w:val="0"/>
          <w:sz w:val="20"/>
        </w:rPr>
        <w:t>CGF</w:t>
      </w:r>
      <w:bookmarkStart w:id="0" w:name="_GoBack"/>
      <w:bookmarkEnd w:id="0"/>
      <w:r w:rsidR="00594A27">
        <w:rPr>
          <w:rFonts w:ascii="Century" w:hAnsi="Century"/>
          <w:spacing w:val="0"/>
          <w:sz w:val="20"/>
        </w:rPr>
        <w:t xml:space="preserve"> DE CONSULTORIA E ASSESSORIA VISANDO A RECUPERAÇÃO DE CRÉDITOS TRIBUTÁRIOS, DECORRENTES DE TLF, TFF E IPTU JUNTO A EMPRESAS DE TELEFONIA FIXA E MÓVEL, </w:t>
      </w:r>
      <w:r w:rsidR="000F0B8E">
        <w:rPr>
          <w:rFonts w:ascii="Century" w:hAnsi="Century"/>
          <w:spacing w:val="0"/>
          <w:sz w:val="20"/>
        </w:rPr>
        <w:t>EM FAVOR DO MUNICIPIO DE SIMÃO DIAS - SE</w:t>
      </w:r>
      <w:r w:rsidRPr="007E1CD9">
        <w:rPr>
          <w:rFonts w:ascii="Century" w:hAnsi="Century" w:cs="Calibri"/>
          <w:spacing w:val="0"/>
          <w:sz w:val="20"/>
        </w:rPr>
        <w:t xml:space="preserve">. </w:t>
      </w:r>
      <w:r w:rsidRPr="007E1CD9">
        <w:rPr>
          <w:rFonts w:ascii="Century" w:hAnsi="Century" w:cs="Calibri"/>
          <w:b/>
          <w:spacing w:val="0"/>
          <w:sz w:val="20"/>
        </w:rPr>
        <w:t>DATA DA CELEBRAÇÃO:</w:t>
      </w:r>
      <w:r w:rsidRPr="007E1CD9">
        <w:rPr>
          <w:rFonts w:ascii="Century" w:hAnsi="Century" w:cs="Calibri"/>
          <w:spacing w:val="0"/>
          <w:sz w:val="20"/>
        </w:rPr>
        <w:t xml:space="preserve"> </w:t>
      </w:r>
      <w:r w:rsidR="00123483">
        <w:rPr>
          <w:rFonts w:ascii="Century" w:hAnsi="Century" w:cs="Calibri"/>
          <w:spacing w:val="0"/>
          <w:sz w:val="20"/>
        </w:rPr>
        <w:t>16 de julho</w:t>
      </w:r>
      <w:r w:rsidRPr="007E1CD9">
        <w:rPr>
          <w:rFonts w:ascii="Century" w:hAnsi="Century" w:cs="Calibri"/>
          <w:spacing w:val="0"/>
          <w:sz w:val="20"/>
        </w:rPr>
        <w:t xml:space="preserve"> de 2021. </w:t>
      </w:r>
      <w:r w:rsidRPr="007E1CD9">
        <w:rPr>
          <w:rFonts w:ascii="Century" w:hAnsi="Century" w:cs="Calibri"/>
          <w:b/>
          <w:spacing w:val="0"/>
          <w:sz w:val="20"/>
        </w:rPr>
        <w:t xml:space="preserve">VIGÊNCIA: </w:t>
      </w:r>
      <w:r w:rsidRPr="007E1CD9">
        <w:rPr>
          <w:rFonts w:ascii="Century" w:hAnsi="Century" w:cs="Calibri"/>
          <w:spacing w:val="0"/>
          <w:sz w:val="20"/>
        </w:rPr>
        <w:t xml:space="preserve">12 (doze) meses. </w:t>
      </w:r>
      <w:r w:rsidRPr="007E1CD9">
        <w:rPr>
          <w:rFonts w:ascii="Century" w:hAnsi="Century" w:cs="Calibri"/>
          <w:b/>
          <w:spacing w:val="0"/>
          <w:sz w:val="20"/>
        </w:rPr>
        <w:t xml:space="preserve">CONTRATADO: </w:t>
      </w:r>
      <w:r w:rsidRPr="007E1CD9">
        <w:rPr>
          <w:rFonts w:ascii="Century" w:hAnsi="Century"/>
          <w:spacing w:val="0"/>
          <w:sz w:val="20"/>
        </w:rPr>
        <w:t>GCF CONSULTORIA FINANCEIRA LTDA – CNPJ: 07.534.397/0001-40</w:t>
      </w:r>
      <w:r w:rsidRPr="007E1CD9">
        <w:rPr>
          <w:rFonts w:ascii="Century" w:hAnsi="Century" w:cs="Arial"/>
          <w:snapToGrid w:val="0"/>
          <w:spacing w:val="0"/>
          <w:sz w:val="20"/>
        </w:rPr>
        <w:t xml:space="preserve">. </w:t>
      </w:r>
      <w:r w:rsidRPr="007E1CD9">
        <w:rPr>
          <w:rFonts w:ascii="Century" w:hAnsi="Century" w:cs="Calibri"/>
          <w:b/>
          <w:spacing w:val="0"/>
          <w:sz w:val="20"/>
        </w:rPr>
        <w:t>VALOR</w:t>
      </w:r>
      <w:r w:rsidRPr="007E1CD9">
        <w:rPr>
          <w:rFonts w:ascii="Century" w:hAnsi="Century" w:cs="Calibri"/>
          <w:spacing w:val="0"/>
          <w:sz w:val="20"/>
        </w:rPr>
        <w:t xml:space="preserve">: </w:t>
      </w:r>
      <w:r w:rsidR="007E1CD9" w:rsidRPr="00747CD8">
        <w:rPr>
          <w:rFonts w:ascii="Century" w:hAnsi="Century"/>
          <w:b/>
          <w:spacing w:val="0"/>
          <w:szCs w:val="24"/>
        </w:rPr>
        <w:t>20%(vinte por cento)</w:t>
      </w:r>
      <w:r w:rsidR="007E1CD9">
        <w:rPr>
          <w:rFonts w:ascii="Century" w:hAnsi="Century"/>
          <w:spacing w:val="0"/>
          <w:szCs w:val="24"/>
        </w:rPr>
        <w:t xml:space="preserve"> do montante recuperado. </w:t>
      </w:r>
      <w:r w:rsidRPr="00A13C8E">
        <w:rPr>
          <w:rFonts w:ascii="Century" w:hAnsi="Century" w:cs="Calibri"/>
          <w:b/>
          <w:color w:val="000000"/>
          <w:spacing w:val="0"/>
          <w:sz w:val="20"/>
        </w:rPr>
        <w:t>DOTAÇÃO ORÇAMENTÁRIA:</w:t>
      </w:r>
      <w:r>
        <w:rPr>
          <w:rFonts w:ascii="Century" w:hAnsi="Century" w:cs="Calibri"/>
          <w:b/>
          <w:color w:val="000000"/>
          <w:spacing w:val="0"/>
          <w:sz w:val="20"/>
        </w:rPr>
        <w:t xml:space="preserve"> 02004 – 2004 – 10010000 – 33903</w:t>
      </w:r>
      <w:r w:rsidR="007E1CD9">
        <w:rPr>
          <w:rFonts w:ascii="Century" w:hAnsi="Century" w:cs="Calibri"/>
          <w:b/>
          <w:color w:val="000000"/>
          <w:spacing w:val="0"/>
          <w:sz w:val="20"/>
        </w:rPr>
        <w:t>9</w:t>
      </w:r>
      <w:r>
        <w:rPr>
          <w:rFonts w:ascii="Century" w:hAnsi="Century" w:cs="Calibri"/>
          <w:b/>
          <w:color w:val="000000"/>
          <w:spacing w:val="0"/>
          <w:sz w:val="20"/>
        </w:rPr>
        <w:t>00.</w:t>
      </w:r>
    </w:p>
    <w:p w14:paraId="6F34F7FD" w14:textId="77777777" w:rsidR="00D97163" w:rsidRPr="00A45C50" w:rsidRDefault="00D97163" w:rsidP="00D97163">
      <w:pPr>
        <w:suppressAutoHyphens/>
        <w:ind w:left="2268" w:right="2410"/>
        <w:jc w:val="both"/>
        <w:rPr>
          <w:rFonts w:ascii="Century" w:hAnsi="Century" w:cs="Arial"/>
          <w:spacing w:val="0"/>
          <w:sz w:val="20"/>
        </w:rPr>
      </w:pPr>
    </w:p>
    <w:p w14:paraId="5E1A95D3" w14:textId="3263EA6C" w:rsidR="00D97163" w:rsidRPr="00A45C50" w:rsidRDefault="00D97163" w:rsidP="00D97163">
      <w:pPr>
        <w:suppressAutoHyphens/>
        <w:ind w:left="2268" w:right="2410"/>
        <w:jc w:val="center"/>
        <w:rPr>
          <w:rFonts w:ascii="Century" w:hAnsi="Century" w:cs="Arial"/>
          <w:spacing w:val="0"/>
          <w:sz w:val="20"/>
        </w:rPr>
      </w:pPr>
      <w:r w:rsidRPr="00A45C50">
        <w:rPr>
          <w:rFonts w:ascii="Century" w:hAnsi="Century" w:cs="Arial"/>
          <w:spacing w:val="0"/>
          <w:sz w:val="20"/>
        </w:rPr>
        <w:t xml:space="preserve">SIMÃO DIAS - SE, </w:t>
      </w:r>
      <w:r w:rsidR="000F0B8E">
        <w:rPr>
          <w:rFonts w:ascii="Century" w:hAnsi="Century" w:cs="Arial"/>
          <w:spacing w:val="0"/>
          <w:sz w:val="20"/>
        </w:rPr>
        <w:t>16 de julho de 2021</w:t>
      </w:r>
      <w:r w:rsidRPr="00A45C50">
        <w:rPr>
          <w:rFonts w:ascii="Century" w:hAnsi="Century" w:cs="Arial"/>
          <w:spacing w:val="0"/>
          <w:sz w:val="20"/>
        </w:rPr>
        <w:t>.</w:t>
      </w:r>
    </w:p>
    <w:p w14:paraId="3CF2B5AA" w14:textId="77777777" w:rsidR="00D97163" w:rsidRPr="00A45C50" w:rsidRDefault="00D97163" w:rsidP="00D97163">
      <w:pPr>
        <w:suppressAutoHyphens/>
        <w:ind w:left="2268" w:right="2410"/>
        <w:jc w:val="both"/>
        <w:rPr>
          <w:rFonts w:ascii="Century" w:hAnsi="Century" w:cs="Arial"/>
          <w:spacing w:val="0"/>
          <w:sz w:val="20"/>
        </w:rPr>
      </w:pPr>
    </w:p>
    <w:p w14:paraId="463017D2" w14:textId="77777777" w:rsidR="00D97163" w:rsidRPr="00A45C50" w:rsidRDefault="00D97163" w:rsidP="00D97163">
      <w:pPr>
        <w:suppressAutoHyphens/>
        <w:ind w:left="2268" w:right="2410"/>
        <w:jc w:val="both"/>
        <w:rPr>
          <w:rFonts w:ascii="Century" w:hAnsi="Century" w:cs="Arial"/>
          <w:spacing w:val="0"/>
          <w:sz w:val="20"/>
        </w:rPr>
      </w:pPr>
    </w:p>
    <w:p w14:paraId="3E0E9DB1" w14:textId="77777777" w:rsidR="00D97163" w:rsidRPr="00A45C50" w:rsidRDefault="00D97163" w:rsidP="00D97163">
      <w:pPr>
        <w:suppressAutoHyphens/>
        <w:ind w:left="2268" w:right="2410"/>
        <w:jc w:val="center"/>
        <w:rPr>
          <w:rFonts w:ascii="Century" w:eastAsia="Arial Unicode MS" w:hAnsi="Century" w:cs="Arial Unicode MS"/>
          <w:b/>
          <w:color w:val="FF0000"/>
          <w:spacing w:val="0"/>
          <w:sz w:val="20"/>
        </w:rPr>
      </w:pPr>
      <w:r>
        <w:rPr>
          <w:rFonts w:ascii="Century" w:eastAsia="Arial Unicode MS" w:hAnsi="Century" w:cs="Arial Unicode MS"/>
          <w:b/>
          <w:color w:val="FF0000"/>
          <w:spacing w:val="0"/>
          <w:sz w:val="20"/>
        </w:rPr>
        <w:t>JACQUELINE SILVA SOUZA E SANTOS</w:t>
      </w:r>
    </w:p>
    <w:p w14:paraId="51C4774D" w14:textId="77777777" w:rsidR="00D97163" w:rsidRPr="00926C14" w:rsidRDefault="00D97163" w:rsidP="00D97163">
      <w:pPr>
        <w:suppressAutoHyphens/>
        <w:ind w:left="2268" w:right="2410"/>
        <w:jc w:val="center"/>
        <w:rPr>
          <w:rFonts w:ascii="Century" w:hAnsi="Century"/>
          <w:spacing w:val="0"/>
          <w:szCs w:val="24"/>
        </w:rPr>
      </w:pPr>
      <w:r>
        <w:rPr>
          <w:rFonts w:ascii="Century" w:eastAsia="Arial Unicode MS" w:hAnsi="Century" w:cs="Arial Unicode MS"/>
          <w:b/>
          <w:color w:val="FF0000"/>
          <w:spacing w:val="0"/>
          <w:sz w:val="20"/>
        </w:rPr>
        <w:t>Secretária</w:t>
      </w:r>
      <w:r w:rsidRPr="00A45C50">
        <w:rPr>
          <w:rFonts w:ascii="Century" w:eastAsia="Arial Unicode MS" w:hAnsi="Century" w:cs="Arial Unicode MS"/>
          <w:b/>
          <w:color w:val="FF0000"/>
          <w:spacing w:val="0"/>
          <w:sz w:val="20"/>
        </w:rPr>
        <w:t xml:space="preserve"> Municipal de </w:t>
      </w:r>
      <w:r>
        <w:rPr>
          <w:rFonts w:ascii="Century" w:eastAsia="Arial Unicode MS" w:hAnsi="Century" w:cs="Arial Unicode MS"/>
          <w:b/>
          <w:color w:val="FF0000"/>
          <w:spacing w:val="0"/>
          <w:sz w:val="20"/>
        </w:rPr>
        <w:t>Finanças e Tributos</w:t>
      </w:r>
    </w:p>
    <w:p w14:paraId="6692B2FB" w14:textId="77777777" w:rsidR="007E1CD9" w:rsidRDefault="00D97163" w:rsidP="00D97163">
      <w:pPr>
        <w:keepNext w:val="0"/>
        <w:keepLines w:val="0"/>
        <w:suppressAutoHyphens/>
        <w:rPr>
          <w:rFonts w:ascii="Century" w:hAnsi="Century"/>
          <w:b/>
          <w:snapToGrid w:val="0"/>
          <w:spacing w:val="0"/>
          <w:szCs w:val="24"/>
        </w:rPr>
      </w:pPr>
      <w:r>
        <w:rPr>
          <w:rFonts w:ascii="Century" w:hAnsi="Century"/>
          <w:b/>
          <w:snapToGrid w:val="0"/>
          <w:spacing w:val="0"/>
          <w:szCs w:val="24"/>
        </w:rPr>
        <w:br w:type="page"/>
      </w:r>
    </w:p>
    <w:p w14:paraId="6EBC1565" w14:textId="3207030C" w:rsidR="00747CD8" w:rsidRPr="00747CD8" w:rsidRDefault="00747CD8" w:rsidP="007E1CD9">
      <w:pPr>
        <w:suppressAutoHyphens/>
        <w:rPr>
          <w:rFonts w:ascii="Century" w:hAnsi="Century" w:cs="Arial"/>
          <w:spacing w:val="0"/>
          <w:szCs w:val="24"/>
        </w:rPr>
      </w:pPr>
    </w:p>
    <w:p w14:paraId="7333CA01" w14:textId="26F5E890" w:rsidR="00747CD8" w:rsidRPr="00747CD8" w:rsidRDefault="00747CD8" w:rsidP="005271E6">
      <w:pPr>
        <w:suppressAutoHyphens/>
        <w:spacing w:before="100" w:beforeAutospacing="1" w:after="100" w:afterAutospacing="1"/>
        <w:jc w:val="both"/>
        <w:rPr>
          <w:rFonts w:ascii="Century" w:hAnsi="Century" w:cs="Arial"/>
          <w:spacing w:val="0"/>
          <w:szCs w:val="24"/>
        </w:rPr>
      </w:pPr>
      <w:r w:rsidRPr="00747CD8">
        <w:rPr>
          <w:rFonts w:ascii="Century" w:hAnsi="Century"/>
          <w:spacing w:val="0"/>
          <w:szCs w:val="24"/>
        </w:rPr>
        <w:t xml:space="preserve"> </w:t>
      </w:r>
      <w:r>
        <w:rPr>
          <w:rFonts w:ascii="Century" w:hAnsi="Century" w:cs="Arial"/>
          <w:spacing w:val="0"/>
          <w:szCs w:val="24"/>
        </w:rPr>
        <w:t>À</w:t>
      </w:r>
    </w:p>
    <w:p w14:paraId="47908B3A" w14:textId="77777777" w:rsidR="00633C94" w:rsidRPr="00747CD8" w:rsidRDefault="00633C94" w:rsidP="005271E6">
      <w:pPr>
        <w:suppressAutoHyphens/>
        <w:autoSpaceDE w:val="0"/>
        <w:autoSpaceDN w:val="0"/>
        <w:adjustRightInd w:val="0"/>
        <w:rPr>
          <w:rFonts w:ascii="Century" w:hAnsi="Century" w:cs="Arial"/>
          <w:spacing w:val="0"/>
          <w:szCs w:val="24"/>
        </w:rPr>
      </w:pPr>
    </w:p>
    <w:p w14:paraId="1AB9742C" w14:textId="77777777" w:rsidR="00AF229D" w:rsidRPr="00747CD8" w:rsidRDefault="00AF229D" w:rsidP="005271E6">
      <w:pPr>
        <w:pStyle w:val="Cabealho"/>
        <w:suppressAutoHyphens/>
        <w:jc w:val="both"/>
        <w:rPr>
          <w:rFonts w:ascii="Century" w:hAnsi="Century" w:cs="Arial"/>
          <w:spacing w:val="0"/>
          <w:szCs w:val="24"/>
        </w:rPr>
      </w:pPr>
      <w:r w:rsidRPr="00747CD8">
        <w:rPr>
          <w:rFonts w:ascii="Century" w:hAnsi="Century" w:cs="Arial"/>
          <w:spacing w:val="0"/>
          <w:szCs w:val="24"/>
        </w:rPr>
        <w:t>ASSESSORIA JURÍDICA DO MUNICÍPIO</w:t>
      </w:r>
    </w:p>
    <w:p w14:paraId="57AA79F3" w14:textId="77777777" w:rsidR="00AF229D" w:rsidRPr="00747CD8" w:rsidRDefault="00AF229D" w:rsidP="005271E6">
      <w:pPr>
        <w:pStyle w:val="Cabealho"/>
        <w:suppressAutoHyphens/>
        <w:jc w:val="both"/>
        <w:rPr>
          <w:rFonts w:ascii="Century" w:hAnsi="Century" w:cs="Arial"/>
          <w:spacing w:val="0"/>
          <w:szCs w:val="24"/>
        </w:rPr>
      </w:pPr>
    </w:p>
    <w:p w14:paraId="4215416F" w14:textId="77777777" w:rsidR="00AF229D" w:rsidRPr="00926C14" w:rsidRDefault="00AF229D" w:rsidP="005271E6">
      <w:pPr>
        <w:pStyle w:val="Cabealho"/>
        <w:suppressAutoHyphens/>
        <w:jc w:val="both"/>
        <w:rPr>
          <w:rFonts w:ascii="Century" w:hAnsi="Century" w:cs="Arial"/>
          <w:spacing w:val="0"/>
          <w:szCs w:val="24"/>
        </w:rPr>
      </w:pPr>
    </w:p>
    <w:p w14:paraId="447C1737" w14:textId="77777777" w:rsidR="00AF229D" w:rsidRPr="00926C14" w:rsidRDefault="00AF229D" w:rsidP="005271E6">
      <w:pPr>
        <w:pStyle w:val="Cabealho"/>
        <w:suppressAutoHyphens/>
        <w:jc w:val="both"/>
        <w:rPr>
          <w:rFonts w:ascii="Century" w:hAnsi="Century" w:cs="Arial"/>
          <w:spacing w:val="0"/>
          <w:szCs w:val="24"/>
        </w:rPr>
      </w:pPr>
    </w:p>
    <w:p w14:paraId="6793754A" w14:textId="77777777" w:rsidR="00AF229D" w:rsidRPr="00926C14" w:rsidRDefault="00AF229D" w:rsidP="005271E6">
      <w:pPr>
        <w:pStyle w:val="Cabealho"/>
        <w:suppressAutoHyphens/>
        <w:jc w:val="both"/>
        <w:rPr>
          <w:rFonts w:ascii="Century" w:hAnsi="Century" w:cs="Arial"/>
          <w:spacing w:val="0"/>
          <w:szCs w:val="24"/>
        </w:rPr>
      </w:pPr>
    </w:p>
    <w:p w14:paraId="1F078FB2"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Prezados Senhores,</w:t>
      </w:r>
    </w:p>
    <w:p w14:paraId="00206427" w14:textId="77777777" w:rsidR="00AF229D" w:rsidRPr="00926C14" w:rsidRDefault="00AF229D" w:rsidP="005271E6">
      <w:pPr>
        <w:pStyle w:val="Cabealho"/>
        <w:suppressAutoHyphens/>
        <w:ind w:firstLine="1701"/>
        <w:jc w:val="both"/>
        <w:rPr>
          <w:rFonts w:ascii="Century" w:hAnsi="Century" w:cs="Arial"/>
          <w:spacing w:val="0"/>
          <w:szCs w:val="24"/>
        </w:rPr>
      </w:pPr>
    </w:p>
    <w:p w14:paraId="75AEE064" w14:textId="47A238DA" w:rsidR="00AF229D" w:rsidRPr="00926C14" w:rsidRDefault="00AF229D" w:rsidP="005271E6">
      <w:pPr>
        <w:pStyle w:val="Recuodecorpodetexto2"/>
        <w:suppressAutoHyphens/>
        <w:ind w:firstLine="1701"/>
        <w:rPr>
          <w:rFonts w:ascii="Century" w:hAnsi="Century" w:cs="Arial"/>
          <w:spacing w:val="0"/>
          <w:szCs w:val="24"/>
        </w:rPr>
      </w:pPr>
      <w:r w:rsidRPr="00926C14">
        <w:rPr>
          <w:rFonts w:ascii="Century" w:hAnsi="Century"/>
          <w:spacing w:val="0"/>
          <w:szCs w:val="24"/>
        </w:rPr>
        <w:t xml:space="preserve">Encaminhamos em anexo, para Vossa Senhoria, a Requisição com autorização do senhor Prefeito para abertura de processo de inexigibilidade sob o nº. </w:t>
      </w:r>
      <w:r w:rsidR="00295AAC">
        <w:rPr>
          <w:rFonts w:ascii="Century" w:hAnsi="Century"/>
          <w:color w:val="FF0000"/>
          <w:spacing w:val="0"/>
          <w:szCs w:val="24"/>
        </w:rPr>
        <w:t>010/2021</w:t>
      </w:r>
      <w:r w:rsidRPr="00926C14">
        <w:rPr>
          <w:rFonts w:ascii="Century" w:hAnsi="Century"/>
          <w:spacing w:val="0"/>
          <w:szCs w:val="24"/>
        </w:rPr>
        <w:t xml:space="preserve">, com vista a </w:t>
      </w:r>
      <w:r w:rsidR="00594A27">
        <w:rPr>
          <w:rFonts w:ascii="Century" w:hAnsi="Century"/>
          <w:b/>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Pr="00926C14">
        <w:rPr>
          <w:rFonts w:ascii="Century" w:hAnsi="Century"/>
          <w:spacing w:val="0"/>
          <w:szCs w:val="24"/>
        </w:rPr>
        <w:t>, a fim de que esta Procuradoria manifeste-se emitindo Parecer Jurídico, quanto à interpretação legal para a contratação do</w:t>
      </w:r>
      <w:r w:rsidR="00A21EC6" w:rsidRPr="00926C14">
        <w:rPr>
          <w:rFonts w:ascii="Century" w:hAnsi="Century"/>
          <w:spacing w:val="0"/>
          <w:szCs w:val="24"/>
        </w:rPr>
        <w:t xml:space="preserve"> profissional</w:t>
      </w:r>
      <w:r w:rsidRPr="00926C14">
        <w:rPr>
          <w:rFonts w:ascii="Century" w:hAnsi="Century"/>
          <w:spacing w:val="0"/>
          <w:szCs w:val="24"/>
        </w:rPr>
        <w:t xml:space="preserve">, com base no Art. 25, II, </w:t>
      </w:r>
      <w:r w:rsidR="00523214" w:rsidRPr="00926C14">
        <w:rPr>
          <w:rFonts w:ascii="Century" w:hAnsi="Century"/>
          <w:spacing w:val="0"/>
          <w:szCs w:val="24"/>
        </w:rPr>
        <w:t xml:space="preserve">c/c o Art. 13, III, </w:t>
      </w:r>
      <w:r w:rsidRPr="00926C14">
        <w:rPr>
          <w:rFonts w:ascii="Century" w:hAnsi="Century"/>
          <w:spacing w:val="0"/>
          <w:szCs w:val="24"/>
        </w:rPr>
        <w:t>da Lei 8.666/93</w:t>
      </w:r>
      <w:r w:rsidRPr="00926C14">
        <w:rPr>
          <w:rFonts w:ascii="Century" w:hAnsi="Century" w:cs="Arial"/>
          <w:spacing w:val="0"/>
          <w:szCs w:val="24"/>
        </w:rPr>
        <w:t>.</w:t>
      </w:r>
    </w:p>
    <w:p w14:paraId="50E34D52" w14:textId="77777777" w:rsidR="00AF229D" w:rsidRPr="00926C14" w:rsidRDefault="00AF229D" w:rsidP="005271E6">
      <w:pPr>
        <w:pStyle w:val="Cabealho"/>
        <w:suppressAutoHyphens/>
        <w:ind w:firstLine="1701"/>
        <w:jc w:val="both"/>
        <w:rPr>
          <w:rFonts w:ascii="Century" w:hAnsi="Century" w:cs="Arial"/>
          <w:spacing w:val="0"/>
          <w:szCs w:val="24"/>
        </w:rPr>
      </w:pPr>
    </w:p>
    <w:p w14:paraId="3B1A27B8"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 xml:space="preserve">Após emissão de </w:t>
      </w:r>
      <w:r w:rsidRPr="00926C14">
        <w:rPr>
          <w:rFonts w:ascii="Century" w:hAnsi="Century" w:cs="Arial"/>
          <w:b/>
          <w:spacing w:val="0"/>
          <w:szCs w:val="24"/>
        </w:rPr>
        <w:t xml:space="preserve">Parecer Jurídico, </w:t>
      </w:r>
      <w:r w:rsidRPr="00926C14">
        <w:rPr>
          <w:rFonts w:ascii="Century" w:hAnsi="Century" w:cs="Arial"/>
          <w:spacing w:val="0"/>
          <w:szCs w:val="24"/>
        </w:rPr>
        <w:t>solicitamos que nos seja devolvido o presente processo para os procedimentos seguintes.</w:t>
      </w:r>
    </w:p>
    <w:p w14:paraId="75728B04" w14:textId="77777777" w:rsidR="00AF229D" w:rsidRPr="00926C14" w:rsidRDefault="00AF229D" w:rsidP="005271E6">
      <w:pPr>
        <w:pStyle w:val="Cabealho"/>
        <w:suppressAutoHyphens/>
        <w:ind w:firstLine="1701"/>
        <w:jc w:val="both"/>
        <w:rPr>
          <w:rFonts w:ascii="Century" w:hAnsi="Century" w:cs="Arial"/>
          <w:spacing w:val="0"/>
          <w:szCs w:val="24"/>
        </w:rPr>
      </w:pPr>
    </w:p>
    <w:p w14:paraId="464C1C1A" w14:textId="77777777" w:rsidR="00AF229D" w:rsidRPr="00926C14" w:rsidRDefault="00AF229D" w:rsidP="005271E6">
      <w:pPr>
        <w:pStyle w:val="Cabealho"/>
        <w:suppressAutoHyphens/>
        <w:ind w:firstLine="1701"/>
        <w:jc w:val="both"/>
        <w:rPr>
          <w:rFonts w:ascii="Century" w:hAnsi="Century" w:cs="Arial"/>
          <w:spacing w:val="0"/>
          <w:szCs w:val="24"/>
        </w:rPr>
      </w:pPr>
      <w:r w:rsidRPr="00926C14">
        <w:rPr>
          <w:rFonts w:ascii="Century" w:hAnsi="Century" w:cs="Arial"/>
          <w:spacing w:val="0"/>
          <w:szCs w:val="24"/>
        </w:rPr>
        <w:t>Informamos, também, que segue em anexo a minuta do Contrato, para análise.</w:t>
      </w:r>
    </w:p>
    <w:p w14:paraId="70DEF0D4" w14:textId="77777777" w:rsidR="00AF229D" w:rsidRPr="00926C14" w:rsidRDefault="00AF229D" w:rsidP="005271E6">
      <w:pPr>
        <w:pStyle w:val="Cabealho"/>
        <w:suppressAutoHyphens/>
        <w:ind w:firstLine="1701"/>
        <w:jc w:val="both"/>
        <w:rPr>
          <w:rFonts w:ascii="Century" w:hAnsi="Century" w:cs="Arial"/>
          <w:spacing w:val="0"/>
          <w:szCs w:val="24"/>
        </w:rPr>
      </w:pPr>
    </w:p>
    <w:p w14:paraId="33C9D79F" w14:textId="77777777" w:rsidR="00AF229D" w:rsidRPr="00926C14" w:rsidRDefault="00AF229D" w:rsidP="005271E6">
      <w:pPr>
        <w:pStyle w:val="Cabealho"/>
        <w:suppressAutoHyphens/>
        <w:ind w:firstLine="1701"/>
        <w:jc w:val="both"/>
        <w:rPr>
          <w:rFonts w:ascii="Century" w:hAnsi="Century" w:cs="Arial"/>
          <w:spacing w:val="0"/>
          <w:szCs w:val="24"/>
        </w:rPr>
      </w:pPr>
    </w:p>
    <w:p w14:paraId="6161CA19" w14:textId="77777777" w:rsidR="00AF229D" w:rsidRPr="00926C14" w:rsidRDefault="00AF229D" w:rsidP="005271E6">
      <w:pPr>
        <w:pStyle w:val="Cabealho"/>
        <w:tabs>
          <w:tab w:val="left" w:pos="708"/>
          <w:tab w:val="left" w:pos="1416"/>
          <w:tab w:val="left" w:pos="2124"/>
          <w:tab w:val="center" w:pos="4253"/>
        </w:tabs>
        <w:suppressAutoHyphens/>
        <w:ind w:firstLine="1701"/>
        <w:jc w:val="both"/>
        <w:rPr>
          <w:rFonts w:ascii="Century" w:hAnsi="Century" w:cs="Arial"/>
          <w:spacing w:val="0"/>
          <w:szCs w:val="24"/>
        </w:rPr>
      </w:pPr>
      <w:r w:rsidRPr="00926C14">
        <w:rPr>
          <w:rFonts w:ascii="Century" w:hAnsi="Century" w:cs="Arial"/>
          <w:spacing w:val="0"/>
          <w:szCs w:val="24"/>
        </w:rPr>
        <w:t>Atenciosamente.</w:t>
      </w:r>
      <w:r w:rsidRPr="00926C14">
        <w:rPr>
          <w:rFonts w:ascii="Century" w:hAnsi="Century" w:cs="Arial"/>
          <w:spacing w:val="0"/>
          <w:szCs w:val="24"/>
        </w:rPr>
        <w:tab/>
      </w:r>
    </w:p>
    <w:p w14:paraId="7F930B07" w14:textId="77777777" w:rsidR="00AF229D" w:rsidRPr="00926C14" w:rsidRDefault="00AF229D" w:rsidP="005271E6">
      <w:pPr>
        <w:pStyle w:val="Cabealho"/>
        <w:suppressAutoHyphens/>
        <w:ind w:firstLine="1701"/>
        <w:jc w:val="both"/>
        <w:rPr>
          <w:rFonts w:ascii="Century" w:hAnsi="Century" w:cs="Arial"/>
          <w:spacing w:val="0"/>
          <w:szCs w:val="24"/>
        </w:rPr>
      </w:pPr>
    </w:p>
    <w:p w14:paraId="471B059A" w14:textId="77777777" w:rsidR="00AF229D" w:rsidRPr="00926C14" w:rsidRDefault="00AF229D" w:rsidP="005271E6">
      <w:pPr>
        <w:pStyle w:val="Cabealho"/>
        <w:suppressAutoHyphens/>
        <w:ind w:firstLine="1701"/>
        <w:jc w:val="both"/>
        <w:rPr>
          <w:rFonts w:ascii="Century" w:hAnsi="Century" w:cs="Arial"/>
          <w:spacing w:val="0"/>
          <w:szCs w:val="24"/>
        </w:rPr>
      </w:pPr>
    </w:p>
    <w:p w14:paraId="72B2BABC" w14:textId="77777777" w:rsidR="00AF229D" w:rsidRPr="00926C14" w:rsidRDefault="00AF229D" w:rsidP="005271E6">
      <w:pPr>
        <w:pStyle w:val="Cabealho"/>
        <w:suppressAutoHyphens/>
        <w:ind w:firstLine="1701"/>
        <w:jc w:val="both"/>
        <w:rPr>
          <w:rFonts w:ascii="Century" w:hAnsi="Century" w:cs="Arial"/>
          <w:spacing w:val="0"/>
          <w:szCs w:val="24"/>
        </w:rPr>
      </w:pPr>
    </w:p>
    <w:p w14:paraId="4DB2BDAD" w14:textId="204340FB" w:rsidR="00AF229D" w:rsidRPr="00926C14" w:rsidRDefault="003552C4" w:rsidP="005271E6">
      <w:pPr>
        <w:pStyle w:val="Cabealho"/>
        <w:suppressAutoHyphens/>
        <w:ind w:firstLine="1701"/>
        <w:jc w:val="both"/>
        <w:rPr>
          <w:rFonts w:ascii="Century" w:hAnsi="Century" w:cs="Arial"/>
          <w:spacing w:val="0"/>
          <w:szCs w:val="24"/>
        </w:rPr>
      </w:pPr>
      <w:r>
        <w:rPr>
          <w:rFonts w:ascii="Century" w:hAnsi="Century" w:cs="Arial"/>
          <w:spacing w:val="0"/>
          <w:szCs w:val="24"/>
        </w:rPr>
        <w:t>SIMÃO DIAS</w:t>
      </w:r>
      <w:r w:rsidR="00AF229D" w:rsidRPr="00926C14">
        <w:rPr>
          <w:rFonts w:ascii="Century" w:hAnsi="Century" w:cs="Arial"/>
          <w:spacing w:val="0"/>
          <w:szCs w:val="24"/>
        </w:rPr>
        <w:t xml:space="preserve"> </w:t>
      </w:r>
      <w:r w:rsidR="007369FA">
        <w:rPr>
          <w:rFonts w:ascii="Century" w:hAnsi="Century" w:cs="Arial"/>
          <w:spacing w:val="0"/>
          <w:szCs w:val="24"/>
        </w:rPr>
        <w:t>– SE</w:t>
      </w:r>
      <w:r w:rsidR="00AF229D" w:rsidRPr="00926C14">
        <w:rPr>
          <w:rFonts w:ascii="Century" w:hAnsi="Century" w:cs="Arial"/>
          <w:spacing w:val="0"/>
          <w:szCs w:val="24"/>
        </w:rPr>
        <w:t xml:space="preserve">, </w:t>
      </w:r>
      <w:r w:rsidR="000F0B8E">
        <w:rPr>
          <w:rFonts w:ascii="Century" w:hAnsi="Century" w:cs="Arial"/>
          <w:spacing w:val="0"/>
          <w:szCs w:val="24"/>
        </w:rPr>
        <w:t>15 de julho de 2021</w:t>
      </w:r>
      <w:r w:rsidR="00AF229D" w:rsidRPr="00926C14">
        <w:rPr>
          <w:rFonts w:ascii="Century" w:hAnsi="Century" w:cs="Arial"/>
          <w:spacing w:val="0"/>
          <w:szCs w:val="24"/>
        </w:rPr>
        <w:t>.</w:t>
      </w:r>
    </w:p>
    <w:p w14:paraId="5D236798" w14:textId="77777777" w:rsidR="00AF229D" w:rsidRPr="00926C14" w:rsidRDefault="00AF229D" w:rsidP="005271E6">
      <w:pPr>
        <w:pStyle w:val="Cabealho"/>
        <w:suppressAutoHyphens/>
        <w:jc w:val="both"/>
        <w:rPr>
          <w:rFonts w:ascii="Century" w:hAnsi="Century" w:cs="Arial"/>
          <w:spacing w:val="0"/>
          <w:szCs w:val="24"/>
        </w:rPr>
      </w:pPr>
    </w:p>
    <w:p w14:paraId="324A1294" w14:textId="77777777" w:rsidR="00AF229D" w:rsidRPr="00926C14" w:rsidRDefault="00AF229D" w:rsidP="005271E6">
      <w:pPr>
        <w:pStyle w:val="Cabealho"/>
        <w:suppressAutoHyphens/>
        <w:jc w:val="both"/>
        <w:rPr>
          <w:rFonts w:ascii="Century" w:hAnsi="Century" w:cs="Arial"/>
          <w:spacing w:val="0"/>
          <w:szCs w:val="24"/>
        </w:rPr>
      </w:pPr>
    </w:p>
    <w:p w14:paraId="5EB781DE" w14:textId="77777777" w:rsidR="00AF229D" w:rsidRPr="00926C14" w:rsidRDefault="00AF229D" w:rsidP="005271E6">
      <w:pPr>
        <w:pStyle w:val="Cabealho"/>
        <w:suppressAutoHyphens/>
        <w:jc w:val="both"/>
        <w:rPr>
          <w:rFonts w:ascii="Century" w:hAnsi="Century" w:cs="Arial"/>
          <w:spacing w:val="0"/>
          <w:szCs w:val="24"/>
        </w:rPr>
      </w:pPr>
    </w:p>
    <w:p w14:paraId="40FE1424" w14:textId="77777777" w:rsidR="00AF229D" w:rsidRPr="00926C14" w:rsidRDefault="00AF229D" w:rsidP="005271E6">
      <w:pPr>
        <w:pStyle w:val="Cabealho"/>
        <w:suppressAutoHyphens/>
        <w:jc w:val="center"/>
        <w:rPr>
          <w:rFonts w:ascii="Century" w:hAnsi="Century" w:cs="Arial"/>
          <w:b/>
          <w:spacing w:val="0"/>
          <w:szCs w:val="24"/>
        </w:rPr>
      </w:pPr>
    </w:p>
    <w:p w14:paraId="6E577188" w14:textId="77777777" w:rsidR="00AF229D" w:rsidRPr="00926C14" w:rsidRDefault="00AF229D" w:rsidP="005271E6">
      <w:pPr>
        <w:pStyle w:val="Cabealho"/>
        <w:suppressAutoHyphens/>
        <w:jc w:val="center"/>
        <w:rPr>
          <w:rFonts w:ascii="Century" w:hAnsi="Century" w:cs="Arial"/>
          <w:b/>
          <w:spacing w:val="0"/>
          <w:szCs w:val="24"/>
        </w:rPr>
      </w:pPr>
    </w:p>
    <w:p w14:paraId="2BAB610C" w14:textId="5E8484BE" w:rsidR="00AF229D" w:rsidRPr="00926C14" w:rsidRDefault="004E0DE7" w:rsidP="005271E6">
      <w:pPr>
        <w:suppressAutoHyphens/>
        <w:jc w:val="center"/>
        <w:rPr>
          <w:rFonts w:ascii="Century" w:eastAsia="Arial Unicode MS" w:hAnsi="Century" w:cs="Arial Unicode MS"/>
          <w:b/>
          <w:color w:val="FF0000"/>
          <w:spacing w:val="0"/>
          <w:szCs w:val="24"/>
        </w:rPr>
      </w:pPr>
      <w:r>
        <w:rPr>
          <w:rFonts w:ascii="Century" w:eastAsia="Arial Unicode MS" w:hAnsi="Century" w:cs="Arial Unicode MS"/>
          <w:b/>
          <w:color w:val="FF0000"/>
          <w:spacing w:val="0"/>
          <w:szCs w:val="24"/>
        </w:rPr>
        <w:t>JOSÉ DOUGLAS ALVES ANDRADE</w:t>
      </w:r>
    </w:p>
    <w:p w14:paraId="68B6DFE6" w14:textId="00818D7A" w:rsidR="00024FB5" w:rsidRPr="00926C14" w:rsidRDefault="004E0DE7" w:rsidP="005271E6">
      <w:pPr>
        <w:pStyle w:val="Ttulo1"/>
        <w:suppressAutoHyphens/>
        <w:rPr>
          <w:rFonts w:ascii="Century" w:hAnsi="Century" w:cs="Courier New"/>
          <w:color w:val="000000"/>
          <w:spacing w:val="0"/>
          <w:szCs w:val="24"/>
          <w:u w:val="single"/>
        </w:rPr>
      </w:pPr>
      <w:r>
        <w:rPr>
          <w:rFonts w:ascii="Century" w:eastAsia="Arial Unicode MS" w:hAnsi="Century" w:cs="Arial Unicode MS"/>
          <w:b w:val="0"/>
          <w:color w:val="FF0000"/>
          <w:spacing w:val="0"/>
          <w:szCs w:val="24"/>
        </w:rPr>
        <w:t>PRESIDENTE DA CPL</w:t>
      </w:r>
      <w:r w:rsidR="00AF229D" w:rsidRPr="00926C14">
        <w:rPr>
          <w:rFonts w:ascii="Century" w:hAnsi="Century"/>
          <w:snapToGrid w:val="0"/>
          <w:spacing w:val="0"/>
          <w:szCs w:val="24"/>
        </w:rPr>
        <w:t xml:space="preserve"> </w:t>
      </w:r>
      <w:r w:rsidR="00AF229D" w:rsidRPr="00926C14">
        <w:rPr>
          <w:rFonts w:ascii="Century" w:hAnsi="Century"/>
          <w:snapToGrid w:val="0"/>
          <w:spacing w:val="0"/>
          <w:szCs w:val="24"/>
        </w:rPr>
        <w:br w:type="page"/>
      </w:r>
      <w:r w:rsidR="00024FB5" w:rsidRPr="00926C14">
        <w:rPr>
          <w:rFonts w:ascii="Century" w:hAnsi="Century" w:cs="Courier New"/>
          <w:color w:val="000000"/>
          <w:spacing w:val="0"/>
          <w:szCs w:val="24"/>
          <w:u w:val="single"/>
        </w:rPr>
        <w:lastRenderedPageBreak/>
        <w:t>PARECER JURÍDICO</w:t>
      </w:r>
    </w:p>
    <w:p w14:paraId="4AB872E4" w14:textId="77777777" w:rsidR="00024FB5" w:rsidRPr="00926C14" w:rsidRDefault="00024FB5" w:rsidP="005271E6">
      <w:pPr>
        <w:pStyle w:val="Corpodetexto"/>
        <w:suppressAutoHyphens/>
        <w:ind w:firstLine="720"/>
        <w:jc w:val="both"/>
        <w:rPr>
          <w:rFonts w:ascii="Century" w:hAnsi="Century" w:cs="Courier New"/>
          <w:b w:val="0"/>
          <w:spacing w:val="0"/>
          <w:sz w:val="24"/>
          <w:szCs w:val="24"/>
        </w:rPr>
      </w:pPr>
    </w:p>
    <w:p w14:paraId="4E16524B" w14:textId="77777777" w:rsidR="00070CEB" w:rsidRDefault="005271E6" w:rsidP="005271E6">
      <w:pPr>
        <w:suppressAutoHyphens/>
        <w:spacing w:before="100" w:beforeAutospacing="1" w:after="100" w:afterAutospacing="1"/>
        <w:jc w:val="center"/>
        <w:rPr>
          <w:rFonts w:ascii="Century" w:hAnsi="Century"/>
          <w:snapToGrid w:val="0"/>
          <w:spacing w:val="0"/>
          <w:szCs w:val="24"/>
        </w:rPr>
      </w:pPr>
      <w:r>
        <w:rPr>
          <w:rFonts w:ascii="Century" w:hAnsi="Century"/>
          <w:snapToGrid w:val="0"/>
          <w:spacing w:val="0"/>
          <w:szCs w:val="24"/>
        </w:rPr>
        <w:t>27/02/2021</w:t>
      </w:r>
      <w:r w:rsidR="00300DDE" w:rsidRPr="00926C14">
        <w:rPr>
          <w:rFonts w:ascii="Century" w:hAnsi="Century"/>
          <w:snapToGrid w:val="0"/>
          <w:spacing w:val="0"/>
          <w:szCs w:val="24"/>
        </w:rPr>
        <w:br w:type="page"/>
      </w:r>
    </w:p>
    <w:p w14:paraId="7EB535E0" w14:textId="77777777" w:rsidR="00070CEB" w:rsidRDefault="00070CEB" w:rsidP="005271E6">
      <w:pPr>
        <w:suppressAutoHyphens/>
        <w:spacing w:before="100" w:beforeAutospacing="1" w:after="100" w:afterAutospacing="1"/>
        <w:jc w:val="center"/>
        <w:rPr>
          <w:rFonts w:ascii="Century" w:hAnsi="Century"/>
          <w:snapToGrid w:val="0"/>
          <w:spacing w:val="0"/>
          <w:szCs w:val="24"/>
        </w:rPr>
      </w:pPr>
    </w:p>
    <w:p w14:paraId="3914607F" w14:textId="5C7843C9" w:rsidR="00583727" w:rsidRPr="00926C14" w:rsidRDefault="00FB3799" w:rsidP="005271E6">
      <w:pPr>
        <w:suppressAutoHyphens/>
        <w:spacing w:before="100" w:beforeAutospacing="1" w:after="100" w:afterAutospacing="1"/>
        <w:jc w:val="center"/>
        <w:rPr>
          <w:rFonts w:ascii="Century" w:hAnsi="Century"/>
          <w:b/>
          <w:snapToGrid w:val="0"/>
          <w:spacing w:val="0"/>
          <w:szCs w:val="24"/>
        </w:rPr>
      </w:pPr>
      <w:r>
        <w:rPr>
          <w:rFonts w:ascii="Century" w:hAnsi="Century"/>
          <w:b/>
          <w:snapToGrid w:val="0"/>
          <w:spacing w:val="0"/>
          <w:szCs w:val="24"/>
        </w:rPr>
        <w:t xml:space="preserve">                   </w:t>
      </w:r>
      <w:r w:rsidR="00300DDE" w:rsidRPr="00926C14">
        <w:rPr>
          <w:rFonts w:ascii="Century" w:hAnsi="Century"/>
          <w:b/>
          <w:snapToGrid w:val="0"/>
          <w:spacing w:val="0"/>
          <w:szCs w:val="24"/>
        </w:rPr>
        <w:t>TERMO DE RATIFICAÇÃO DE INEXIGIBILIDADE DE LICITAÇÃO</w:t>
      </w:r>
    </w:p>
    <w:p w14:paraId="5DC6AA4C" w14:textId="77777777" w:rsidR="00300DDE" w:rsidRPr="00926C14" w:rsidRDefault="00300DDE" w:rsidP="005271E6">
      <w:pPr>
        <w:suppressAutoHyphens/>
        <w:spacing w:before="100" w:beforeAutospacing="1" w:after="100" w:afterAutospacing="1"/>
        <w:jc w:val="center"/>
        <w:rPr>
          <w:rFonts w:ascii="Century" w:hAnsi="Century"/>
          <w:snapToGrid w:val="0"/>
          <w:spacing w:val="0"/>
          <w:szCs w:val="24"/>
        </w:rPr>
      </w:pPr>
    </w:p>
    <w:p w14:paraId="29800E5C" w14:textId="0810DCAB" w:rsidR="00300DDE" w:rsidRPr="00D86BC1" w:rsidRDefault="00300DDE" w:rsidP="005271E6">
      <w:pPr>
        <w:suppressAutoHyphens/>
        <w:spacing w:before="100" w:beforeAutospacing="1" w:after="100" w:afterAutospacing="1"/>
        <w:ind w:firstLine="1701"/>
        <w:jc w:val="both"/>
        <w:rPr>
          <w:rFonts w:ascii="Century" w:hAnsi="Century"/>
          <w:b/>
          <w:spacing w:val="0"/>
          <w:szCs w:val="24"/>
        </w:rPr>
      </w:pPr>
      <w:r w:rsidRPr="005271E6">
        <w:rPr>
          <w:rFonts w:ascii="Century" w:hAnsi="Century"/>
          <w:snapToGrid w:val="0"/>
          <w:spacing w:val="0"/>
          <w:szCs w:val="24"/>
        </w:rPr>
        <w:t>Considerando as informações, parecer, documentos e despachos contidos no Processo de Inexigibilidade de nº</w:t>
      </w:r>
      <w:r w:rsidR="00F4514D" w:rsidRPr="005271E6">
        <w:rPr>
          <w:rFonts w:ascii="Century" w:hAnsi="Century"/>
          <w:snapToGrid w:val="0"/>
          <w:spacing w:val="0"/>
          <w:szCs w:val="24"/>
        </w:rPr>
        <w:t xml:space="preserve"> </w:t>
      </w:r>
      <w:r w:rsidR="00295AAC">
        <w:rPr>
          <w:rFonts w:ascii="Century" w:hAnsi="Century"/>
          <w:snapToGrid w:val="0"/>
          <w:color w:val="FF0000"/>
          <w:spacing w:val="0"/>
          <w:szCs w:val="24"/>
        </w:rPr>
        <w:t>010/2021</w:t>
      </w:r>
      <w:r w:rsidR="00F4514D" w:rsidRPr="005271E6">
        <w:rPr>
          <w:rFonts w:ascii="Century" w:hAnsi="Century"/>
          <w:snapToGrid w:val="0"/>
          <w:spacing w:val="0"/>
          <w:szCs w:val="24"/>
        </w:rPr>
        <w:t xml:space="preserve">, RATIFICO a inexigibilidade reconhecida pela Assessoria Jurídica da Prefeitura de </w:t>
      </w:r>
      <w:r w:rsidR="003552C4" w:rsidRPr="005271E6">
        <w:rPr>
          <w:rFonts w:ascii="Century" w:hAnsi="Century"/>
          <w:snapToGrid w:val="0"/>
          <w:spacing w:val="0"/>
          <w:szCs w:val="24"/>
        </w:rPr>
        <w:t>SIMÃO DIAS</w:t>
      </w:r>
      <w:r w:rsidR="00F4514D" w:rsidRPr="005271E6">
        <w:rPr>
          <w:rFonts w:ascii="Century" w:hAnsi="Century"/>
          <w:snapToGrid w:val="0"/>
          <w:spacing w:val="0"/>
          <w:szCs w:val="24"/>
        </w:rPr>
        <w:t xml:space="preserve"> </w:t>
      </w:r>
      <w:r w:rsidR="007369FA" w:rsidRPr="005271E6">
        <w:rPr>
          <w:rFonts w:ascii="Century" w:hAnsi="Century"/>
          <w:snapToGrid w:val="0"/>
          <w:spacing w:val="0"/>
          <w:szCs w:val="24"/>
        </w:rPr>
        <w:t>– SE</w:t>
      </w:r>
      <w:r w:rsidR="00F4514D" w:rsidRPr="005271E6">
        <w:rPr>
          <w:rFonts w:ascii="Century" w:hAnsi="Century"/>
          <w:snapToGrid w:val="0"/>
          <w:spacing w:val="0"/>
          <w:szCs w:val="24"/>
        </w:rPr>
        <w:t xml:space="preserve">, para contratar com </w:t>
      </w:r>
      <w:r w:rsidR="00951ACC" w:rsidRPr="005271E6">
        <w:rPr>
          <w:rFonts w:ascii="Century" w:hAnsi="Century"/>
          <w:snapToGrid w:val="0"/>
          <w:spacing w:val="0"/>
          <w:szCs w:val="24"/>
        </w:rPr>
        <w:t>a</w:t>
      </w:r>
      <w:r w:rsidR="000842F6" w:rsidRPr="005271E6">
        <w:rPr>
          <w:rFonts w:ascii="Century" w:hAnsi="Century"/>
          <w:snapToGrid w:val="0"/>
          <w:spacing w:val="0"/>
          <w:szCs w:val="24"/>
        </w:rPr>
        <w:t xml:space="preserve"> </w:t>
      </w:r>
      <w:r w:rsidR="00951ACC" w:rsidRPr="005271E6">
        <w:rPr>
          <w:rFonts w:ascii="Century" w:hAnsi="Century"/>
          <w:snapToGrid w:val="0"/>
          <w:spacing w:val="0"/>
          <w:szCs w:val="24"/>
        </w:rPr>
        <w:t>empresa</w:t>
      </w:r>
      <w:r w:rsidR="00F4514D" w:rsidRPr="005271E6">
        <w:rPr>
          <w:rFonts w:ascii="Century" w:hAnsi="Century"/>
          <w:snapToGrid w:val="0"/>
          <w:spacing w:val="0"/>
          <w:szCs w:val="24"/>
        </w:rPr>
        <w:t xml:space="preserve"> </w:t>
      </w:r>
      <w:r w:rsidR="00BC185C" w:rsidRPr="005271E6">
        <w:rPr>
          <w:rFonts w:ascii="Century" w:hAnsi="Century"/>
          <w:b/>
          <w:spacing w:val="0"/>
          <w:szCs w:val="24"/>
        </w:rPr>
        <w:t>GCF CONSULTORIA FINANCEIRA LTDA</w:t>
      </w:r>
      <w:r w:rsidR="00F4514D" w:rsidRPr="005271E6">
        <w:rPr>
          <w:rFonts w:ascii="Century" w:hAnsi="Century"/>
          <w:b/>
          <w:spacing w:val="0"/>
          <w:szCs w:val="24"/>
        </w:rPr>
        <w:t xml:space="preserve">, </w:t>
      </w:r>
      <w:r w:rsidR="00F4514D" w:rsidRPr="005271E6">
        <w:rPr>
          <w:rFonts w:ascii="Century" w:hAnsi="Century"/>
          <w:spacing w:val="0"/>
          <w:szCs w:val="24"/>
        </w:rPr>
        <w:t xml:space="preserve">objetivando a </w:t>
      </w:r>
      <w:r w:rsidR="00594A27">
        <w:rPr>
          <w:rFonts w:ascii="Century" w:hAnsi="Century"/>
          <w:b/>
          <w:spacing w:val="0"/>
          <w:szCs w:val="24"/>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rFonts w:ascii="Century" w:hAnsi="Century"/>
          <w:b/>
          <w:spacing w:val="0"/>
          <w:szCs w:val="24"/>
        </w:rPr>
        <w:t>EM FAVOR DO MUNICIPIO DE SIMÃO DIAS - SE</w:t>
      </w:r>
      <w:r w:rsidR="00D95727" w:rsidRPr="00D86BC1">
        <w:rPr>
          <w:rFonts w:ascii="Century" w:hAnsi="Century"/>
          <w:b/>
          <w:spacing w:val="0"/>
          <w:szCs w:val="24"/>
        </w:rPr>
        <w:t>.</w:t>
      </w:r>
    </w:p>
    <w:p w14:paraId="30B3B6B7"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r w:rsidRPr="005271E6">
        <w:rPr>
          <w:rFonts w:ascii="Century" w:hAnsi="Century"/>
          <w:spacing w:val="0"/>
          <w:szCs w:val="24"/>
        </w:rPr>
        <w:t xml:space="preserve">Esta ratificação se fundamenta no inciso II do artigo 25 da Lei Federal nº. 8.666/93, c/c o inciso </w:t>
      </w:r>
      <w:r w:rsidR="000842F6" w:rsidRPr="005271E6">
        <w:rPr>
          <w:rFonts w:ascii="Century" w:hAnsi="Century"/>
          <w:spacing w:val="0"/>
          <w:szCs w:val="24"/>
        </w:rPr>
        <w:t>III</w:t>
      </w:r>
      <w:r w:rsidRPr="005271E6">
        <w:rPr>
          <w:rFonts w:ascii="Century" w:hAnsi="Century"/>
          <w:spacing w:val="0"/>
          <w:szCs w:val="24"/>
        </w:rPr>
        <w:t xml:space="preserve"> do artigo 13 desta mesma Lei.</w:t>
      </w:r>
    </w:p>
    <w:p w14:paraId="7E8BE186" w14:textId="77777777" w:rsidR="005271E6" w:rsidRPr="005271E6" w:rsidRDefault="005271E6" w:rsidP="005271E6">
      <w:pPr>
        <w:suppressAutoHyphens/>
        <w:ind w:firstLine="1701"/>
        <w:jc w:val="both"/>
        <w:rPr>
          <w:rFonts w:ascii="Century" w:hAnsi="Century"/>
          <w:spacing w:val="0"/>
          <w:szCs w:val="24"/>
        </w:rPr>
      </w:pPr>
      <w:r w:rsidRPr="005271E6">
        <w:rPr>
          <w:rFonts w:ascii="Century" w:hAnsi="Century"/>
          <w:spacing w:val="0"/>
          <w:szCs w:val="24"/>
        </w:rPr>
        <w:t>A presente despesa está orçada no equivalente a 20% (vinte por cento) do montante efetivamente recuperado sobre o benefício proporcionado, que após analisada vai por esta Secretaria, declarada como aquela que demonstra a realidade comercial dos serviços pretendidos.</w:t>
      </w:r>
    </w:p>
    <w:p w14:paraId="001DE068" w14:textId="77777777" w:rsidR="00735EBC" w:rsidRPr="005271E6" w:rsidRDefault="00735EBC" w:rsidP="005271E6">
      <w:pPr>
        <w:suppressAutoHyphens/>
        <w:ind w:right="-54"/>
        <w:jc w:val="both"/>
        <w:rPr>
          <w:rFonts w:ascii="Century" w:hAnsi="Century"/>
          <w:spacing w:val="0"/>
          <w:szCs w:val="24"/>
        </w:rPr>
      </w:pPr>
    </w:p>
    <w:p w14:paraId="15369F25"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r w:rsidRPr="005271E6">
        <w:rPr>
          <w:rFonts w:ascii="Century" w:hAnsi="Century"/>
          <w:spacing w:val="0"/>
          <w:szCs w:val="24"/>
        </w:rPr>
        <w:t>Nesta oportunidade, determino a publicação deste ato.</w:t>
      </w:r>
    </w:p>
    <w:p w14:paraId="6B840C1B" w14:textId="77777777" w:rsidR="00F4514D" w:rsidRPr="005271E6" w:rsidRDefault="00F4514D" w:rsidP="005271E6">
      <w:pPr>
        <w:suppressAutoHyphens/>
        <w:spacing w:before="100" w:beforeAutospacing="1" w:after="100" w:afterAutospacing="1"/>
        <w:ind w:firstLine="1701"/>
        <w:jc w:val="both"/>
        <w:rPr>
          <w:rFonts w:ascii="Century" w:hAnsi="Century"/>
          <w:spacing w:val="0"/>
          <w:szCs w:val="24"/>
        </w:rPr>
      </w:pPr>
    </w:p>
    <w:p w14:paraId="43D162D2" w14:textId="2E68DD9B" w:rsidR="00F4514D" w:rsidRPr="005271E6" w:rsidRDefault="003552C4" w:rsidP="005271E6">
      <w:pPr>
        <w:suppressAutoHyphens/>
        <w:spacing w:before="100" w:beforeAutospacing="1" w:after="100" w:afterAutospacing="1"/>
        <w:ind w:firstLine="1701"/>
        <w:jc w:val="center"/>
        <w:rPr>
          <w:rFonts w:ascii="Century" w:hAnsi="Century"/>
          <w:spacing w:val="0"/>
          <w:szCs w:val="24"/>
        </w:rPr>
      </w:pPr>
      <w:r w:rsidRPr="005271E6">
        <w:rPr>
          <w:rFonts w:ascii="Century" w:hAnsi="Century"/>
          <w:spacing w:val="0"/>
          <w:szCs w:val="24"/>
        </w:rPr>
        <w:t>SIMÃO DIAS</w:t>
      </w:r>
      <w:r w:rsidR="00F4514D" w:rsidRPr="005271E6">
        <w:rPr>
          <w:rFonts w:ascii="Century" w:hAnsi="Century"/>
          <w:spacing w:val="0"/>
          <w:szCs w:val="24"/>
        </w:rPr>
        <w:t xml:space="preserve"> </w:t>
      </w:r>
      <w:r w:rsidR="007369FA" w:rsidRPr="005271E6">
        <w:rPr>
          <w:rFonts w:ascii="Century" w:hAnsi="Century"/>
          <w:spacing w:val="0"/>
          <w:szCs w:val="24"/>
        </w:rPr>
        <w:t>– SE</w:t>
      </w:r>
      <w:r w:rsidR="00F4514D" w:rsidRPr="005271E6">
        <w:rPr>
          <w:rFonts w:ascii="Century" w:hAnsi="Century"/>
          <w:spacing w:val="0"/>
          <w:szCs w:val="24"/>
        </w:rPr>
        <w:t xml:space="preserve">, </w:t>
      </w:r>
      <w:r w:rsidR="000F0B8E">
        <w:rPr>
          <w:rFonts w:ascii="Century" w:hAnsi="Century"/>
          <w:spacing w:val="0"/>
          <w:szCs w:val="24"/>
        </w:rPr>
        <w:t>16 de julho de 2021</w:t>
      </w:r>
      <w:r w:rsidR="000274DF" w:rsidRPr="005271E6">
        <w:rPr>
          <w:rFonts w:ascii="Century" w:hAnsi="Century"/>
          <w:spacing w:val="0"/>
          <w:szCs w:val="24"/>
        </w:rPr>
        <w:t>.</w:t>
      </w:r>
    </w:p>
    <w:p w14:paraId="52C8FDCF" w14:textId="77777777" w:rsidR="000274DF" w:rsidRPr="00926C14" w:rsidRDefault="000274DF" w:rsidP="005271E6">
      <w:pPr>
        <w:suppressAutoHyphens/>
        <w:spacing w:before="100" w:beforeAutospacing="1" w:after="100" w:afterAutospacing="1"/>
        <w:ind w:firstLine="1701"/>
        <w:jc w:val="center"/>
        <w:rPr>
          <w:rFonts w:ascii="Century" w:hAnsi="Century"/>
          <w:spacing w:val="0"/>
          <w:szCs w:val="24"/>
        </w:rPr>
      </w:pPr>
    </w:p>
    <w:p w14:paraId="03BDE125" w14:textId="77777777" w:rsidR="000274DF" w:rsidRPr="00926C14" w:rsidRDefault="000274DF" w:rsidP="005271E6">
      <w:pPr>
        <w:suppressAutoHyphens/>
        <w:spacing w:before="100" w:beforeAutospacing="1" w:after="100" w:afterAutospacing="1"/>
        <w:ind w:firstLine="1701"/>
        <w:jc w:val="center"/>
        <w:rPr>
          <w:rFonts w:ascii="Century" w:hAnsi="Century"/>
          <w:spacing w:val="0"/>
          <w:szCs w:val="24"/>
        </w:rPr>
      </w:pPr>
    </w:p>
    <w:p w14:paraId="2672EDFB" w14:textId="3EF34269" w:rsidR="000274DF" w:rsidRPr="00926C14" w:rsidRDefault="005E7EB4" w:rsidP="005271E6">
      <w:pPr>
        <w:suppressAutoHyphens/>
        <w:ind w:firstLine="1701"/>
        <w:jc w:val="center"/>
        <w:rPr>
          <w:rFonts w:ascii="Century" w:hAnsi="Century"/>
          <w:b/>
          <w:snapToGrid w:val="0"/>
          <w:spacing w:val="0"/>
          <w:szCs w:val="24"/>
        </w:rPr>
      </w:pPr>
      <w:r>
        <w:rPr>
          <w:rFonts w:ascii="Century" w:hAnsi="Century"/>
          <w:b/>
          <w:snapToGrid w:val="0"/>
          <w:spacing w:val="0"/>
          <w:szCs w:val="24"/>
        </w:rPr>
        <w:t>CRISTIANO VIANA MENESES</w:t>
      </w:r>
    </w:p>
    <w:p w14:paraId="2220901A" w14:textId="77777777" w:rsidR="000274DF" w:rsidRPr="00926C14" w:rsidRDefault="000274DF" w:rsidP="005271E6">
      <w:pPr>
        <w:suppressAutoHyphens/>
        <w:ind w:firstLine="1701"/>
        <w:jc w:val="center"/>
        <w:rPr>
          <w:rFonts w:ascii="Century" w:hAnsi="Century"/>
          <w:b/>
          <w:snapToGrid w:val="0"/>
          <w:spacing w:val="0"/>
          <w:szCs w:val="24"/>
        </w:rPr>
      </w:pPr>
      <w:r w:rsidRPr="00926C14">
        <w:rPr>
          <w:rFonts w:ascii="Century" w:hAnsi="Century"/>
          <w:b/>
          <w:snapToGrid w:val="0"/>
          <w:spacing w:val="0"/>
          <w:szCs w:val="24"/>
        </w:rPr>
        <w:t>Prefeito Municipal</w:t>
      </w:r>
    </w:p>
    <w:p w14:paraId="2D47A32E" w14:textId="01186AC7" w:rsidR="000274DF" w:rsidRPr="00926C14" w:rsidRDefault="000274DF" w:rsidP="005271E6">
      <w:pPr>
        <w:suppressAutoHyphens/>
        <w:rPr>
          <w:rFonts w:ascii="Century" w:hAnsi="Century"/>
          <w:spacing w:val="0"/>
          <w:szCs w:val="24"/>
        </w:rPr>
      </w:pPr>
      <w:r w:rsidRPr="00926C14">
        <w:rPr>
          <w:rFonts w:ascii="Century" w:hAnsi="Century"/>
          <w:b/>
          <w:snapToGrid w:val="0"/>
          <w:spacing w:val="0"/>
          <w:szCs w:val="24"/>
        </w:rPr>
        <w:br w:type="page"/>
      </w:r>
      <w:r w:rsidR="005271E6" w:rsidRPr="00926C14">
        <w:rPr>
          <w:rFonts w:ascii="Century" w:hAnsi="Century"/>
          <w:spacing w:val="0"/>
          <w:szCs w:val="24"/>
        </w:rPr>
        <w:lastRenderedPageBreak/>
        <w:t xml:space="preserve"> </w:t>
      </w:r>
    </w:p>
    <w:p w14:paraId="42F17937" w14:textId="63CFEE2D" w:rsidR="00632FD3" w:rsidRPr="00D86BC1" w:rsidRDefault="00D86BC1" w:rsidP="00D86BC1">
      <w:pPr>
        <w:suppressAutoHyphens/>
        <w:spacing w:line="360" w:lineRule="auto"/>
        <w:ind w:right="2410"/>
        <w:jc w:val="center"/>
        <w:rPr>
          <w:rFonts w:ascii="Century" w:hAnsi="Century" w:cs="Arial"/>
          <w:b/>
          <w:spacing w:val="0"/>
          <w:sz w:val="20"/>
        </w:rPr>
      </w:pPr>
      <w:r>
        <w:rPr>
          <w:b/>
          <w:spacing w:val="0"/>
        </w:rPr>
        <w:t xml:space="preserve">                                        </w:t>
      </w:r>
      <w:r w:rsidR="00632FD3" w:rsidRPr="00632FD3">
        <w:rPr>
          <w:b/>
          <w:spacing w:val="0"/>
        </w:rPr>
        <w:t>PARECER DE CONTROLE INTERNO</w:t>
      </w:r>
    </w:p>
    <w:p w14:paraId="44C41403" w14:textId="77777777" w:rsidR="00632FD3" w:rsidRPr="00632FD3" w:rsidRDefault="00632FD3" w:rsidP="005271E6">
      <w:pPr>
        <w:suppressAutoHyphens/>
        <w:spacing w:after="16"/>
        <w:rPr>
          <w:spacing w:val="0"/>
        </w:rPr>
      </w:pPr>
      <w:r w:rsidRPr="00632FD3">
        <w:rPr>
          <w:b/>
          <w:spacing w:val="0"/>
        </w:rPr>
        <w:t xml:space="preserve"> </w:t>
      </w:r>
    </w:p>
    <w:p w14:paraId="3140998C" w14:textId="398E813F" w:rsidR="00632FD3" w:rsidRPr="00D86BC1" w:rsidRDefault="00632FD3" w:rsidP="005271E6">
      <w:pPr>
        <w:suppressAutoHyphens/>
        <w:spacing w:after="20"/>
        <w:rPr>
          <w:spacing w:val="0"/>
        </w:rPr>
      </w:pPr>
      <w:r w:rsidRPr="00D86BC1">
        <w:rPr>
          <w:b/>
          <w:spacing w:val="0"/>
        </w:rPr>
        <w:t xml:space="preserve">Processo: </w:t>
      </w:r>
      <w:r w:rsidR="00295AAC">
        <w:rPr>
          <w:spacing w:val="0"/>
        </w:rPr>
        <w:t>010/2021</w:t>
      </w:r>
      <w:r w:rsidR="001951D9" w:rsidRPr="00D86BC1">
        <w:rPr>
          <w:spacing w:val="0"/>
        </w:rPr>
        <w:t xml:space="preserve"> - PMSD</w:t>
      </w:r>
      <w:r w:rsidRPr="00D86BC1">
        <w:rPr>
          <w:spacing w:val="0"/>
        </w:rPr>
        <w:t xml:space="preserve">.  </w:t>
      </w:r>
    </w:p>
    <w:p w14:paraId="3AF10E69" w14:textId="77777777" w:rsidR="00D86BC1" w:rsidRPr="00D86BC1" w:rsidRDefault="00D86BC1" w:rsidP="005271E6">
      <w:pPr>
        <w:suppressAutoHyphens/>
        <w:spacing w:after="20"/>
        <w:rPr>
          <w:spacing w:val="0"/>
        </w:rPr>
      </w:pPr>
    </w:p>
    <w:p w14:paraId="164F5D43" w14:textId="43151F9C" w:rsidR="00632FD3" w:rsidRPr="00D86BC1" w:rsidRDefault="00632FD3" w:rsidP="00D86BC1">
      <w:pPr>
        <w:suppressAutoHyphens/>
        <w:spacing w:line="274" w:lineRule="auto"/>
        <w:jc w:val="both"/>
        <w:rPr>
          <w:spacing w:val="0"/>
        </w:rPr>
      </w:pPr>
      <w:r w:rsidRPr="00D86BC1">
        <w:rPr>
          <w:b/>
          <w:spacing w:val="0"/>
        </w:rPr>
        <w:t>Assunto</w:t>
      </w:r>
      <w:r w:rsidRPr="00D86BC1">
        <w:rPr>
          <w:spacing w:val="0"/>
        </w:rPr>
        <w:t>: Contratação por Inexigibilidade de Licitação – Ser</w:t>
      </w:r>
      <w:r w:rsidR="00D86BC1" w:rsidRPr="00D86BC1">
        <w:rPr>
          <w:spacing w:val="0"/>
        </w:rPr>
        <w:t>viços Técnicos Especializados -</w:t>
      </w:r>
      <w:r w:rsidR="00D86BC1" w:rsidRPr="00D86BC1">
        <w:rPr>
          <w:b/>
          <w:spacing w:val="0"/>
          <w:szCs w:val="24"/>
        </w:rPr>
        <w:t>Recuperação de créditos tributários de telefonia</w:t>
      </w:r>
      <w:r w:rsidR="00D86BC1" w:rsidRPr="00D86BC1">
        <w:rPr>
          <w:spacing w:val="0"/>
        </w:rPr>
        <w:t xml:space="preserve"> </w:t>
      </w:r>
      <w:r w:rsidRPr="00D86BC1">
        <w:rPr>
          <w:spacing w:val="0"/>
        </w:rPr>
        <w:t>– Inviabilidade objetiva da competição.</w:t>
      </w:r>
      <w:r w:rsidRPr="00D86BC1">
        <w:rPr>
          <w:b/>
          <w:spacing w:val="0"/>
        </w:rPr>
        <w:t xml:space="preserve"> </w:t>
      </w:r>
    </w:p>
    <w:p w14:paraId="7DB99F2A" w14:textId="77777777" w:rsidR="00632FD3" w:rsidRPr="00D86BC1" w:rsidRDefault="00632FD3" w:rsidP="005271E6">
      <w:pPr>
        <w:suppressAutoHyphens/>
        <w:spacing w:after="20"/>
        <w:rPr>
          <w:spacing w:val="0"/>
        </w:rPr>
      </w:pPr>
      <w:r w:rsidRPr="00D86BC1">
        <w:rPr>
          <w:spacing w:val="0"/>
        </w:rPr>
        <w:t xml:space="preserve"> </w:t>
      </w:r>
    </w:p>
    <w:p w14:paraId="551C0791" w14:textId="2EA2CD54" w:rsidR="00632FD3" w:rsidRPr="00D86BC1" w:rsidRDefault="00632FD3" w:rsidP="00D86BC1">
      <w:pPr>
        <w:keepNext w:val="0"/>
        <w:keepLines w:val="0"/>
        <w:numPr>
          <w:ilvl w:val="0"/>
          <w:numId w:val="27"/>
        </w:numPr>
        <w:suppressAutoHyphens/>
        <w:spacing w:after="4"/>
        <w:ind w:left="0"/>
        <w:jc w:val="both"/>
        <w:rPr>
          <w:spacing w:val="0"/>
        </w:rPr>
      </w:pPr>
      <w:r w:rsidRPr="00D86BC1">
        <w:rPr>
          <w:color w:val="0D0D0D"/>
          <w:spacing w:val="0"/>
        </w:rPr>
        <w:t>No cumprimento das atribuições estabelecidas nos Art. 31 e 74 da Constituição Federal</w:t>
      </w:r>
      <w:r w:rsidRPr="00D86BC1">
        <w:rPr>
          <w:b/>
          <w:spacing w:val="0"/>
        </w:rPr>
        <w:t xml:space="preserve"> </w:t>
      </w:r>
      <w:r w:rsidRPr="00D86BC1">
        <w:rPr>
          <w:color w:val="0D0D0D"/>
          <w:spacing w:val="0"/>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2F5B2283" w14:textId="77777777" w:rsidR="00632FD3" w:rsidRPr="00D86BC1" w:rsidRDefault="00632FD3" w:rsidP="005271E6">
      <w:pPr>
        <w:suppressAutoHyphens/>
        <w:spacing w:after="115"/>
        <w:rPr>
          <w:spacing w:val="0"/>
        </w:rPr>
      </w:pPr>
      <w:r w:rsidRPr="00D86BC1">
        <w:rPr>
          <w:color w:val="0D0D0D"/>
          <w:spacing w:val="0"/>
        </w:rPr>
        <w:t xml:space="preserve"> </w:t>
      </w:r>
    </w:p>
    <w:p w14:paraId="5647D773" w14:textId="77777777" w:rsidR="00632FD3" w:rsidRPr="00D86BC1" w:rsidRDefault="00632FD3" w:rsidP="005271E6">
      <w:pPr>
        <w:suppressAutoHyphens/>
        <w:spacing w:after="108" w:line="267" w:lineRule="auto"/>
        <w:ind w:left="-5" w:hanging="10"/>
        <w:jc w:val="both"/>
        <w:rPr>
          <w:b/>
          <w:spacing w:val="0"/>
        </w:rPr>
      </w:pPr>
      <w:r w:rsidRPr="00D86BC1">
        <w:rPr>
          <w:b/>
          <w:color w:val="0D0D0D"/>
          <w:spacing w:val="0"/>
        </w:rPr>
        <w:t xml:space="preserve">OBJETO </w:t>
      </w:r>
    </w:p>
    <w:p w14:paraId="1D214B25" w14:textId="120AF947" w:rsidR="00632FD3" w:rsidRPr="00D86BC1" w:rsidRDefault="00594A27" w:rsidP="005271E6">
      <w:pPr>
        <w:keepNext w:val="0"/>
        <w:keepLines w:val="0"/>
        <w:numPr>
          <w:ilvl w:val="0"/>
          <w:numId w:val="27"/>
        </w:numPr>
        <w:suppressAutoHyphens/>
        <w:spacing w:line="358" w:lineRule="auto"/>
        <w:ind w:left="0"/>
        <w:jc w:val="both"/>
        <w:rPr>
          <w:spacing w:val="0"/>
        </w:rPr>
      </w:pPr>
      <w:r>
        <w:rPr>
          <w:spacing w:val="0"/>
          <w:sz w:val="20"/>
        </w:rPr>
        <w:t xml:space="preserve">CONTRATAÇÃO DIRETA DE EMPRESA ESPECIALIZADA NA PRESTAÇÃO DE SERVIÇOS DE CONSULTORIA E ASSESSORIA VISANDO A RECUPERAÇÃO DE CRÉDITOS TRIBUTÁRIOS, DECORRENTES DE TLF, TFF E IPTU JUNTO A EMPRESAS DE TELEFONIA FIXA E MÓVEL, </w:t>
      </w:r>
      <w:r w:rsidR="000F0B8E">
        <w:rPr>
          <w:spacing w:val="0"/>
          <w:sz w:val="20"/>
        </w:rPr>
        <w:t xml:space="preserve">EM FAVOR DO MUNICIPIO DE SIMÃO DIAS - </w:t>
      </w:r>
      <w:proofErr w:type="gramStart"/>
      <w:r w:rsidR="000F0B8E">
        <w:rPr>
          <w:spacing w:val="0"/>
          <w:sz w:val="20"/>
        </w:rPr>
        <w:t>SE</w:t>
      </w:r>
      <w:r w:rsidR="00D95727" w:rsidRPr="00D86BC1">
        <w:rPr>
          <w:spacing w:val="0"/>
          <w:sz w:val="20"/>
        </w:rPr>
        <w:t>.</w:t>
      </w:r>
      <w:r w:rsidR="00632FD3" w:rsidRPr="00D86BC1">
        <w:rPr>
          <w:b/>
          <w:color w:val="0D0D0D"/>
          <w:spacing w:val="0"/>
        </w:rPr>
        <w:t>.</w:t>
      </w:r>
      <w:proofErr w:type="gramEnd"/>
      <w:r w:rsidR="00632FD3" w:rsidRPr="00D86BC1">
        <w:rPr>
          <w:color w:val="0D0D0D"/>
          <w:spacing w:val="0"/>
        </w:rPr>
        <w:t xml:space="preserve"> </w:t>
      </w:r>
    </w:p>
    <w:p w14:paraId="214C814B" w14:textId="77777777" w:rsidR="00632FD3" w:rsidRPr="00D86BC1" w:rsidRDefault="00632FD3" w:rsidP="005271E6">
      <w:pPr>
        <w:suppressAutoHyphens/>
        <w:spacing w:after="115"/>
        <w:rPr>
          <w:spacing w:val="0"/>
        </w:rPr>
      </w:pPr>
      <w:r w:rsidRPr="00D86BC1">
        <w:rPr>
          <w:color w:val="0D0D0D"/>
          <w:spacing w:val="0"/>
        </w:rPr>
        <w:t xml:space="preserve"> </w:t>
      </w:r>
    </w:p>
    <w:p w14:paraId="0F08CC3A" w14:textId="77777777" w:rsidR="00632FD3" w:rsidRPr="00D86BC1" w:rsidRDefault="00632FD3" w:rsidP="005271E6">
      <w:pPr>
        <w:suppressAutoHyphens/>
        <w:spacing w:after="108" w:line="267" w:lineRule="auto"/>
        <w:ind w:left="-5" w:hanging="10"/>
        <w:jc w:val="both"/>
        <w:rPr>
          <w:spacing w:val="0"/>
        </w:rPr>
      </w:pPr>
      <w:r w:rsidRPr="00D86BC1">
        <w:rPr>
          <w:color w:val="0D0D0D"/>
          <w:spacing w:val="0"/>
        </w:rPr>
        <w:t xml:space="preserve">CONTRATADO </w:t>
      </w:r>
    </w:p>
    <w:p w14:paraId="20266251" w14:textId="58BEFC93" w:rsidR="00632FD3" w:rsidRPr="00D86BC1" w:rsidRDefault="00BC185C" w:rsidP="005271E6">
      <w:pPr>
        <w:keepNext w:val="0"/>
        <w:keepLines w:val="0"/>
        <w:numPr>
          <w:ilvl w:val="0"/>
          <w:numId w:val="27"/>
        </w:numPr>
        <w:suppressAutoHyphens/>
        <w:spacing w:after="114" w:line="267" w:lineRule="auto"/>
        <w:ind w:left="0"/>
        <w:jc w:val="both"/>
        <w:rPr>
          <w:color w:val="0D0D0D"/>
          <w:spacing w:val="0"/>
        </w:rPr>
      </w:pPr>
      <w:r w:rsidRPr="00D86BC1">
        <w:rPr>
          <w:bCs/>
          <w:spacing w:val="0"/>
          <w:szCs w:val="24"/>
        </w:rPr>
        <w:t>GCF CONSULTORIA FINANCEIRA LTDA</w:t>
      </w:r>
      <w:r w:rsidR="00787C3A" w:rsidRPr="00D86BC1">
        <w:rPr>
          <w:bCs/>
          <w:spacing w:val="0"/>
          <w:szCs w:val="24"/>
        </w:rPr>
        <w:t xml:space="preserve"> - CNPJ sob o nº. </w:t>
      </w:r>
      <w:r w:rsidRPr="00D86BC1">
        <w:rPr>
          <w:bCs/>
          <w:spacing w:val="0"/>
          <w:szCs w:val="24"/>
        </w:rPr>
        <w:t>07.534.397/0001-40</w:t>
      </w:r>
      <w:r w:rsidR="00FC546A" w:rsidRPr="00D86BC1">
        <w:rPr>
          <w:bCs/>
          <w:spacing w:val="0"/>
          <w:szCs w:val="24"/>
        </w:rPr>
        <w:t>.</w:t>
      </w:r>
    </w:p>
    <w:p w14:paraId="7BB23C0E" w14:textId="77777777" w:rsidR="00671760" w:rsidRPr="00D86BC1" w:rsidRDefault="00671760" w:rsidP="005271E6">
      <w:pPr>
        <w:suppressAutoHyphens/>
        <w:spacing w:after="112"/>
        <w:rPr>
          <w:color w:val="0D0D0D"/>
          <w:spacing w:val="0"/>
        </w:rPr>
      </w:pPr>
    </w:p>
    <w:p w14:paraId="5858DE5A" w14:textId="4A67659E" w:rsidR="00632FD3" w:rsidRPr="00D86BC1" w:rsidRDefault="00632FD3" w:rsidP="005271E6">
      <w:pPr>
        <w:suppressAutoHyphens/>
        <w:spacing w:after="112"/>
        <w:rPr>
          <w:spacing w:val="0"/>
        </w:rPr>
      </w:pPr>
      <w:r w:rsidRPr="00D86BC1">
        <w:rPr>
          <w:color w:val="0D0D0D"/>
          <w:spacing w:val="0"/>
        </w:rPr>
        <w:t xml:space="preserve">RELATÓRIO </w:t>
      </w:r>
    </w:p>
    <w:p w14:paraId="64570B38" w14:textId="77777777" w:rsidR="00632FD3" w:rsidRPr="00D86BC1" w:rsidRDefault="00632FD3" w:rsidP="005271E6">
      <w:pPr>
        <w:keepNext w:val="0"/>
        <w:keepLines w:val="0"/>
        <w:numPr>
          <w:ilvl w:val="0"/>
          <w:numId w:val="27"/>
        </w:numPr>
        <w:suppressAutoHyphens/>
        <w:spacing w:after="114" w:line="267" w:lineRule="auto"/>
        <w:ind w:left="0"/>
        <w:jc w:val="both"/>
        <w:rPr>
          <w:spacing w:val="0"/>
        </w:rPr>
      </w:pPr>
      <w:r w:rsidRPr="00D86BC1">
        <w:rPr>
          <w:color w:val="0D0D0D"/>
          <w:spacing w:val="0"/>
        </w:rPr>
        <w:t xml:space="preserve">Adoto como relatório o parecer jurídico. </w:t>
      </w:r>
    </w:p>
    <w:p w14:paraId="7A564C17" w14:textId="77777777" w:rsidR="00632FD3" w:rsidRPr="00D86BC1" w:rsidRDefault="00632FD3" w:rsidP="005271E6">
      <w:pPr>
        <w:suppressAutoHyphens/>
        <w:spacing w:after="112"/>
        <w:rPr>
          <w:spacing w:val="0"/>
        </w:rPr>
      </w:pPr>
      <w:r w:rsidRPr="00D86BC1">
        <w:rPr>
          <w:color w:val="0D0D0D"/>
          <w:spacing w:val="0"/>
        </w:rPr>
        <w:t xml:space="preserve"> </w:t>
      </w:r>
    </w:p>
    <w:p w14:paraId="5BB20C02" w14:textId="77777777" w:rsidR="00632FD3" w:rsidRPr="00D86BC1" w:rsidRDefault="00632FD3" w:rsidP="005271E6">
      <w:pPr>
        <w:suppressAutoHyphens/>
        <w:spacing w:after="111" w:line="267" w:lineRule="auto"/>
        <w:ind w:left="-5" w:hanging="10"/>
        <w:jc w:val="both"/>
        <w:rPr>
          <w:color w:val="0D0D0D"/>
          <w:spacing w:val="0"/>
        </w:rPr>
      </w:pPr>
      <w:r w:rsidRPr="00D86BC1">
        <w:rPr>
          <w:color w:val="0D0D0D"/>
          <w:spacing w:val="0"/>
        </w:rPr>
        <w:t xml:space="preserve">FUNDAMENTAÇÃO </w:t>
      </w:r>
    </w:p>
    <w:p w14:paraId="1B02D7B9" w14:textId="77777777" w:rsidR="00D86BC1" w:rsidRPr="00D86BC1" w:rsidRDefault="00D86BC1" w:rsidP="00D86BC1">
      <w:pPr>
        <w:suppressAutoHyphens/>
        <w:spacing w:after="111" w:line="267" w:lineRule="auto"/>
        <w:jc w:val="both"/>
        <w:rPr>
          <w:spacing w:val="0"/>
        </w:rPr>
      </w:pPr>
    </w:p>
    <w:p w14:paraId="6E07FF63" w14:textId="41A4612D" w:rsidR="00632FD3" w:rsidRPr="00D86BC1" w:rsidRDefault="00632FD3" w:rsidP="00D86BC1">
      <w:pPr>
        <w:keepNext w:val="0"/>
        <w:keepLines w:val="0"/>
        <w:numPr>
          <w:ilvl w:val="0"/>
          <w:numId w:val="27"/>
        </w:numPr>
        <w:suppressAutoHyphens/>
        <w:ind w:left="-5" w:hanging="10"/>
        <w:jc w:val="both"/>
        <w:rPr>
          <w:spacing w:val="0"/>
        </w:rPr>
      </w:pPr>
      <w:r w:rsidRPr="00D86BC1">
        <w:rPr>
          <w:color w:val="0D0D0D"/>
          <w:spacing w:val="0"/>
        </w:rPr>
        <w:t>A Constituição Federal de 1988, em seu Art. 175, condicionou a prestação de serviços públ</w:t>
      </w:r>
      <w:r w:rsidR="00244D9F" w:rsidRPr="00D86BC1">
        <w:rPr>
          <w:color w:val="0D0D0D"/>
          <w:spacing w:val="0"/>
        </w:rPr>
        <w:t>i</w:t>
      </w:r>
      <w:r w:rsidRPr="00D86BC1">
        <w:rPr>
          <w:color w:val="0D0D0D"/>
          <w:spacing w:val="0"/>
        </w:rPr>
        <w:t>cos à realização de prévio procedimento licitatório, no entanto, a própria Carta</w:t>
      </w:r>
      <w:r w:rsidR="00244D9F" w:rsidRPr="00D86BC1">
        <w:rPr>
          <w:color w:val="0D0D0D"/>
          <w:spacing w:val="0"/>
        </w:rPr>
        <w:t xml:space="preserve"> </w:t>
      </w:r>
      <w:r w:rsidRPr="00D86BC1">
        <w:rPr>
          <w:color w:val="0D0D0D"/>
          <w:spacing w:val="0"/>
        </w:rPr>
        <w:t xml:space="preserve">Magna ressalva casos em que a legislação infraconstitucional confere ao Poder Público a faculdade de contratar sem necessidade de tal procedimento, conforme de depreende o Inciso XXI do Art. 37. </w:t>
      </w:r>
    </w:p>
    <w:p w14:paraId="1835D8EB" w14:textId="77777777" w:rsidR="00D86BC1" w:rsidRPr="00D86BC1" w:rsidRDefault="00D86BC1" w:rsidP="00D86BC1">
      <w:pPr>
        <w:keepNext w:val="0"/>
        <w:keepLines w:val="0"/>
        <w:suppressAutoHyphens/>
        <w:ind w:left="-5"/>
        <w:jc w:val="both"/>
        <w:rPr>
          <w:spacing w:val="0"/>
        </w:rPr>
      </w:pPr>
    </w:p>
    <w:p w14:paraId="43DD701A" w14:textId="51F2377C"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w:t>
      </w:r>
      <w:r w:rsidR="00D744FD" w:rsidRPr="00D86BC1">
        <w:rPr>
          <w:color w:val="0D0D0D"/>
          <w:spacing w:val="0"/>
        </w:rPr>
        <w:t>dispensa</w:t>
      </w:r>
      <w:r w:rsidRPr="00D86BC1">
        <w:rPr>
          <w:color w:val="0D0D0D"/>
          <w:spacing w:val="0"/>
        </w:rPr>
        <w:t xml:space="preserve">, ora quando houver inviabilidade de competição como o previsto, em arrolamento exaustivo, no Art. 25, da Lei Federal 8.666/93, que trata da inexigibilidade de licitação. </w:t>
      </w:r>
    </w:p>
    <w:p w14:paraId="02BCAB43" w14:textId="77777777" w:rsidR="00D86BC1" w:rsidRPr="00D86BC1" w:rsidRDefault="00D86BC1" w:rsidP="00D86BC1">
      <w:pPr>
        <w:pStyle w:val="PargrafodaLista"/>
        <w:rPr>
          <w:spacing w:val="0"/>
        </w:rPr>
      </w:pPr>
    </w:p>
    <w:p w14:paraId="64CF60AD" w14:textId="77777777" w:rsidR="00D86BC1" w:rsidRPr="00D86BC1" w:rsidRDefault="00D86BC1" w:rsidP="00D86BC1">
      <w:pPr>
        <w:keepNext w:val="0"/>
        <w:keepLines w:val="0"/>
        <w:suppressAutoHyphens/>
        <w:jc w:val="both"/>
        <w:rPr>
          <w:spacing w:val="0"/>
        </w:rPr>
      </w:pPr>
    </w:p>
    <w:p w14:paraId="21226818" w14:textId="77777777"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lastRenderedPageBreak/>
        <w:t xml:space="preserve">Considerando o cerne da questão em epígrafe, vamos nos ater à contratação por inexigibilidade, ou seja, à contratação de serviços técnicos especializados executados por profissionais de notória especialização, onde se insere a contratação direta do segmento do caso em análise, nos termos do art. 25, inciso II, da Lei nº 8.666/93, que dispõe: </w:t>
      </w:r>
    </w:p>
    <w:p w14:paraId="571A9865" w14:textId="77777777" w:rsidR="00D86BC1" w:rsidRPr="00D86BC1" w:rsidRDefault="00D86BC1" w:rsidP="00D86BC1">
      <w:pPr>
        <w:keepNext w:val="0"/>
        <w:keepLines w:val="0"/>
        <w:suppressAutoHyphens/>
        <w:jc w:val="both"/>
        <w:rPr>
          <w:spacing w:val="0"/>
        </w:rPr>
      </w:pPr>
    </w:p>
    <w:p w14:paraId="4000219B"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Art. 25. É inexigível a licitação quando houver inviabilidade de competição, em especial: </w:t>
      </w:r>
    </w:p>
    <w:p w14:paraId="60161CAF" w14:textId="1F997FB0" w:rsidR="00632FD3" w:rsidRPr="00D86BC1" w:rsidRDefault="00FC2F74" w:rsidP="005271E6">
      <w:pPr>
        <w:keepNext w:val="0"/>
        <w:keepLines w:val="0"/>
        <w:suppressAutoHyphens/>
        <w:spacing w:after="1" w:line="237" w:lineRule="auto"/>
        <w:ind w:left="2835" w:right="-8"/>
        <w:jc w:val="both"/>
        <w:rPr>
          <w:spacing w:val="0"/>
        </w:rPr>
      </w:pPr>
      <w:r w:rsidRPr="00D86BC1">
        <w:rPr>
          <w:color w:val="0D0D0D"/>
          <w:spacing w:val="0"/>
          <w:sz w:val="22"/>
        </w:rPr>
        <w:t>II -</w:t>
      </w:r>
      <w:r w:rsidR="00632FD3" w:rsidRPr="00D86BC1">
        <w:rPr>
          <w:color w:val="0D0D0D"/>
          <w:spacing w:val="0"/>
          <w:sz w:val="22"/>
        </w:rPr>
        <w:t xml:space="preserve"> para a contratação de serviços técnicos enumerados no art. 13 desta Lei, de natureza singular, com profissionais ou empresas de notória especialização, vedada a inexigibilidade para serviços de publicidade e divulgação;(...) </w:t>
      </w:r>
    </w:p>
    <w:p w14:paraId="4B575C8F" w14:textId="77777777" w:rsidR="00632FD3" w:rsidRPr="00D86BC1" w:rsidRDefault="00632FD3" w:rsidP="005271E6">
      <w:pPr>
        <w:suppressAutoHyphens/>
        <w:ind w:left="2835"/>
        <w:rPr>
          <w:spacing w:val="0"/>
        </w:rPr>
      </w:pPr>
      <w:r w:rsidRPr="00D86BC1">
        <w:rPr>
          <w:color w:val="0D0D0D"/>
          <w:spacing w:val="0"/>
        </w:rPr>
        <w:t xml:space="preserve"> </w:t>
      </w:r>
    </w:p>
    <w:p w14:paraId="7186C4DF" w14:textId="77777777" w:rsidR="00632FD3" w:rsidRPr="00D86BC1" w:rsidRDefault="00632FD3" w:rsidP="00D86BC1">
      <w:pPr>
        <w:keepNext w:val="0"/>
        <w:keepLines w:val="0"/>
        <w:numPr>
          <w:ilvl w:val="0"/>
          <w:numId w:val="27"/>
        </w:numPr>
        <w:suppressAutoHyphens/>
        <w:spacing w:after="100" w:afterAutospacing="1"/>
        <w:ind w:left="0"/>
        <w:jc w:val="both"/>
        <w:rPr>
          <w:spacing w:val="0"/>
        </w:rPr>
      </w:pPr>
      <w:r w:rsidRPr="00D86BC1">
        <w:rPr>
          <w:color w:val="0D0D0D"/>
          <w:spacing w:val="0"/>
        </w:rPr>
        <w:t xml:space="preserve">Sobre a contratação por inexigibilidade de licitação fundamentada no Art. 25, II, a Suprema Corte Brasileira entende da seguinte maneira: </w:t>
      </w:r>
    </w:p>
    <w:p w14:paraId="2878A483" w14:textId="77777777" w:rsidR="00D86BC1" w:rsidRPr="00D86BC1" w:rsidRDefault="00D86BC1" w:rsidP="00D86BC1">
      <w:pPr>
        <w:keepNext w:val="0"/>
        <w:keepLines w:val="0"/>
        <w:suppressAutoHyphens/>
        <w:spacing w:after="100" w:afterAutospacing="1"/>
        <w:jc w:val="both"/>
        <w:rPr>
          <w:spacing w:val="0"/>
        </w:rPr>
      </w:pPr>
    </w:p>
    <w:p w14:paraId="5A3B8091"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AÇÃO PENAL PÚBLICA. CONTRATAÇÃO EMERGENCIAL DE ADVOGADOS FACE AO CAOS ADMINISTRATIVO HERDADO DA ADMINISTRAÇÃO MUNICIPAL SUCEDIDA. LICITAÇÃO. ART. 37, XXI DA CONSTITUIÇÃO DO BRASIL. DISPENSA DE LICITAÇÃO NÃO CONFIGURADA. INEXIGIBILIDADE DE LICITAÇÃO CARACTERIZADA PELA NOTÓRIA ESPECIALIZAÇÃO DOS PROFISSIONAIS CONTRATADOS, COMPROVADA NOS AUTOS, ALIADA À CONFIANÇA DA ADMINISTRAÇÃO POR ELES DESFRUTADA. PREVISÃO LEGAL. </w:t>
      </w:r>
    </w:p>
    <w:p w14:paraId="37C027B3"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 hipótese dos autos não é de dispensa de licitação, eis que não caracterizado o requisito da emergência. Caracterização de situação na qual há inviabilidade de competição e, logo, inexigibilidade de licitação. 2. </w:t>
      </w:r>
      <w:r w:rsidRPr="00D86BC1">
        <w:rPr>
          <w:color w:val="0D0D0D"/>
          <w:spacing w:val="0"/>
          <w:sz w:val="22"/>
          <w:u w:val="single" w:color="0D0D0D"/>
        </w:rPr>
        <w:t>"Serviços técnicos profissionais especializados" são serviços que a</w:t>
      </w:r>
      <w:r w:rsidRPr="00D86BC1">
        <w:rPr>
          <w:color w:val="0D0D0D"/>
          <w:spacing w:val="0"/>
          <w:sz w:val="22"/>
        </w:rPr>
        <w:t xml:space="preserve"> </w:t>
      </w:r>
      <w:r w:rsidRPr="00D86BC1">
        <w:rPr>
          <w:color w:val="0D0D0D"/>
          <w:spacing w:val="0"/>
          <w:sz w:val="22"/>
          <w:u w:val="single" w:color="0D0D0D"/>
        </w:rPr>
        <w:t>Administração deve contratar sem licitação, escolhendo o contratado de</w:t>
      </w:r>
      <w:r w:rsidRPr="00D86BC1">
        <w:rPr>
          <w:color w:val="0D0D0D"/>
          <w:spacing w:val="0"/>
          <w:sz w:val="22"/>
        </w:rPr>
        <w:t xml:space="preserve"> </w:t>
      </w:r>
      <w:r w:rsidRPr="00D86BC1">
        <w:rPr>
          <w:color w:val="0D0D0D"/>
          <w:spacing w:val="0"/>
          <w:sz w:val="22"/>
          <w:u w:val="single" w:color="0D0D0D"/>
        </w:rPr>
        <w:t>acordo, em última instância, com o grau de confiança que ela própria,</w:t>
      </w:r>
      <w:r w:rsidRPr="00D86BC1">
        <w:rPr>
          <w:color w:val="0D0D0D"/>
          <w:spacing w:val="0"/>
          <w:sz w:val="22"/>
        </w:rPr>
        <w:t xml:space="preserve"> </w:t>
      </w:r>
      <w:r w:rsidRPr="00D86BC1">
        <w:rPr>
          <w:color w:val="0D0D0D"/>
          <w:spacing w:val="0"/>
          <w:sz w:val="22"/>
          <w:u w:val="single" w:color="0D0D0D"/>
        </w:rPr>
        <w:t>Administração, deposite na especialização desse contratado</w:t>
      </w:r>
      <w:r w:rsidRPr="00D86BC1">
        <w:rPr>
          <w:color w:val="0D0D0D"/>
          <w:spacing w:val="0"/>
          <w:sz w:val="22"/>
        </w:rPr>
        <w:t xml:space="preserve">. Nesses casos, o requisito da </w:t>
      </w:r>
      <w:r w:rsidRPr="00D86BC1">
        <w:rPr>
          <w:color w:val="0D0D0D"/>
          <w:spacing w:val="0"/>
          <w:sz w:val="22"/>
          <w:u w:val="single" w:color="0D0D0D"/>
        </w:rPr>
        <w:t>confiança da Administração em quem deseje contratar é</w:t>
      </w:r>
      <w:r w:rsidRPr="00D86BC1">
        <w:rPr>
          <w:color w:val="0D0D0D"/>
          <w:spacing w:val="0"/>
          <w:sz w:val="22"/>
        </w:rPr>
        <w:t xml:space="preserve"> </w:t>
      </w:r>
      <w:r w:rsidRPr="00D86BC1">
        <w:rPr>
          <w:color w:val="0D0D0D"/>
          <w:spacing w:val="0"/>
          <w:sz w:val="22"/>
          <w:u w:val="single" w:color="0D0D0D"/>
        </w:rPr>
        <w:t>subjetivo</w:t>
      </w:r>
      <w:r w:rsidRPr="00D86BC1">
        <w:rPr>
          <w:color w:val="0D0D0D"/>
          <w:spacing w:val="0"/>
          <w:sz w:val="22"/>
        </w:rPr>
        <w:t xml:space="preserve">. Daí que a realização de procedimento licitatório para a </w:t>
      </w:r>
    </w:p>
    <w:p w14:paraId="61BFBC84" w14:textId="04103520" w:rsidR="00632FD3" w:rsidRPr="00D86BC1" w:rsidRDefault="00632FD3" w:rsidP="005271E6">
      <w:pPr>
        <w:suppressAutoHyphens/>
        <w:spacing w:after="1" w:line="237" w:lineRule="auto"/>
        <w:ind w:left="2830" w:right="-8" w:hanging="10"/>
        <w:jc w:val="both"/>
        <w:rPr>
          <w:spacing w:val="0"/>
        </w:rPr>
      </w:pPr>
      <w:proofErr w:type="gramStart"/>
      <w:r w:rsidRPr="00D86BC1">
        <w:rPr>
          <w:color w:val="0D0D0D"/>
          <w:spacing w:val="0"/>
          <w:sz w:val="22"/>
        </w:rPr>
        <w:t>contratação</w:t>
      </w:r>
      <w:proofErr w:type="gramEnd"/>
      <w:r w:rsidRPr="00D86BC1">
        <w:rPr>
          <w:color w:val="0D0D0D"/>
          <w:spacing w:val="0"/>
          <w:sz w:val="22"/>
        </w:rPr>
        <w:t xml:space="preserve">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 1º do art. 25 da Lei 8.666/93). </w:t>
      </w:r>
      <w:r w:rsidRPr="00D86BC1">
        <w:rPr>
          <w:color w:val="0D0D0D"/>
          <w:spacing w:val="0"/>
          <w:sz w:val="22"/>
          <w:u w:val="single" w:color="0D0D0D"/>
        </w:rPr>
        <w:t>O que a norma extraída do texto legal exige é a notória</w:t>
      </w:r>
      <w:r w:rsidRPr="00D86BC1">
        <w:rPr>
          <w:color w:val="0D0D0D"/>
          <w:spacing w:val="0"/>
          <w:sz w:val="22"/>
        </w:rPr>
        <w:t xml:space="preserve"> </w:t>
      </w:r>
      <w:r w:rsidRPr="00D86BC1">
        <w:rPr>
          <w:color w:val="0D0D0D"/>
          <w:spacing w:val="0"/>
          <w:sz w:val="22"/>
          <w:u w:val="single" w:color="0D0D0D"/>
        </w:rPr>
        <w:t>especialização, associada ao elemento subjetivo confiança</w:t>
      </w:r>
      <w:r w:rsidRPr="00D86BC1">
        <w:rPr>
          <w:color w:val="0D0D0D"/>
          <w:spacing w:val="0"/>
          <w:sz w:val="22"/>
        </w:rPr>
        <w:t>. Há, no caso concreto, requisitos suficientes para o seu enquadramento em situação na qual não incide o dever de licitar, ou seja, de inexigibilidade de licitação: os profissionais contratados possuem notória especialização, comprovada nos autos, além de desfrutarem da confiança da Administração. Ação Penal que se julga improcedente. (AP – Ação Penal nº 348/SC, Pleno. Rel. Min. Eros Grau. DJ, 3 ago. 2</w:t>
      </w:r>
      <w:r w:rsidR="005E14CF" w:rsidRPr="00D86BC1">
        <w:rPr>
          <w:color w:val="0D0D0D"/>
          <w:spacing w:val="0"/>
          <w:sz w:val="22"/>
        </w:rPr>
        <w:t>008</w:t>
      </w:r>
      <w:r w:rsidRPr="00D86BC1">
        <w:rPr>
          <w:color w:val="0D0D0D"/>
          <w:spacing w:val="0"/>
          <w:sz w:val="22"/>
        </w:rPr>
        <w:t xml:space="preserve">) </w:t>
      </w:r>
    </w:p>
    <w:p w14:paraId="13B00087" w14:textId="77777777" w:rsidR="00632FD3" w:rsidRPr="00D86BC1" w:rsidRDefault="00632FD3" w:rsidP="005271E6">
      <w:pPr>
        <w:suppressAutoHyphens/>
        <w:spacing w:after="20"/>
        <w:ind w:left="2835"/>
        <w:rPr>
          <w:spacing w:val="0"/>
        </w:rPr>
      </w:pPr>
      <w:r w:rsidRPr="00D86BC1">
        <w:rPr>
          <w:color w:val="0D0D0D"/>
          <w:spacing w:val="0"/>
          <w:sz w:val="20"/>
        </w:rPr>
        <w:t xml:space="preserve"> </w:t>
      </w:r>
    </w:p>
    <w:p w14:paraId="6210F616" w14:textId="77777777" w:rsidR="00632FD3" w:rsidRPr="00D86BC1" w:rsidRDefault="00632FD3" w:rsidP="005271E6">
      <w:pPr>
        <w:keepNext w:val="0"/>
        <w:keepLines w:val="0"/>
        <w:numPr>
          <w:ilvl w:val="0"/>
          <w:numId w:val="27"/>
        </w:numPr>
        <w:suppressAutoHyphens/>
        <w:spacing w:after="33" w:line="267" w:lineRule="auto"/>
        <w:ind w:left="0"/>
        <w:jc w:val="both"/>
        <w:rPr>
          <w:spacing w:val="0"/>
        </w:rPr>
      </w:pPr>
      <w:r w:rsidRPr="00D86BC1">
        <w:rPr>
          <w:color w:val="0D0D0D"/>
          <w:spacing w:val="0"/>
        </w:rPr>
        <w:t xml:space="preserve">Neste diapasão, leciona Marçal </w:t>
      </w:r>
      <w:proofErr w:type="spellStart"/>
      <w:r w:rsidRPr="00D86BC1">
        <w:rPr>
          <w:color w:val="0D0D0D"/>
          <w:spacing w:val="0"/>
        </w:rPr>
        <w:t>Justen</w:t>
      </w:r>
      <w:proofErr w:type="spellEnd"/>
      <w:r w:rsidRPr="00D86BC1">
        <w:rPr>
          <w:color w:val="0D0D0D"/>
          <w:spacing w:val="0"/>
        </w:rPr>
        <w:t xml:space="preserve"> Filho que é necessária a presença cumulativa dos três requisitos: serviço técnico profissional especializado, existência de um objeto singular e sujeito titular de notória especialização. Este entendimento está, inclusive, alinhado à Súmula TCU nº 252</w:t>
      </w:r>
      <w:proofErr w:type="gramStart"/>
      <w:r w:rsidRPr="00D86BC1">
        <w:rPr>
          <w:color w:val="0D0D0D"/>
          <w:spacing w:val="0"/>
        </w:rPr>
        <w:t xml:space="preserve">:  </w:t>
      </w:r>
      <w:r w:rsidRPr="00D86BC1">
        <w:rPr>
          <w:color w:val="0D0D0D"/>
          <w:spacing w:val="0"/>
          <w:sz w:val="22"/>
        </w:rPr>
        <w:t>“</w:t>
      </w:r>
      <w:proofErr w:type="gramEnd"/>
      <w:r w:rsidRPr="00D86BC1">
        <w:rPr>
          <w:color w:val="0D0D0D"/>
          <w:spacing w:val="0"/>
          <w:sz w:val="22"/>
        </w:rPr>
        <w:t xml:space="preserve">A </w:t>
      </w:r>
      <w:r w:rsidRPr="00D86BC1">
        <w:rPr>
          <w:color w:val="0D0D0D"/>
          <w:spacing w:val="0"/>
          <w:sz w:val="22"/>
        </w:rPr>
        <w:lastRenderedPageBreak/>
        <w:t xml:space="preserve">inviabilidade de competição para a contratação de serviços técnicos, a que alude o inciso II do art. 25 da Lei nº 8.666/1993, decorre da presença simultânea de três requisitos: </w:t>
      </w:r>
      <w:r w:rsidRPr="00D86BC1">
        <w:rPr>
          <w:color w:val="0D0D0D"/>
          <w:spacing w:val="0"/>
          <w:sz w:val="22"/>
          <w:u w:val="single" w:color="0D0D0D"/>
        </w:rPr>
        <w:t>serviço técnico especializado</w:t>
      </w:r>
      <w:r w:rsidRPr="00D86BC1">
        <w:rPr>
          <w:color w:val="0D0D0D"/>
          <w:spacing w:val="0"/>
          <w:sz w:val="22"/>
        </w:rPr>
        <w:t xml:space="preserve">, entre os mencionados no art. 13 da referida lei, </w:t>
      </w:r>
      <w:r w:rsidRPr="00D86BC1">
        <w:rPr>
          <w:color w:val="0D0D0D"/>
          <w:spacing w:val="0"/>
          <w:sz w:val="22"/>
          <w:u w:val="single" w:color="0D0D0D"/>
        </w:rPr>
        <w:t>natureza singular do serviço</w:t>
      </w:r>
      <w:r w:rsidRPr="00D86BC1">
        <w:rPr>
          <w:color w:val="0D0D0D"/>
          <w:spacing w:val="0"/>
          <w:sz w:val="22"/>
        </w:rPr>
        <w:t xml:space="preserve"> e </w:t>
      </w:r>
      <w:r w:rsidRPr="00D86BC1">
        <w:rPr>
          <w:color w:val="0D0D0D"/>
          <w:spacing w:val="0"/>
          <w:sz w:val="22"/>
          <w:u w:val="single" w:color="0D0D0D"/>
        </w:rPr>
        <w:t>notória especialização do contratado</w:t>
      </w:r>
      <w:r w:rsidRPr="00D86BC1">
        <w:rPr>
          <w:color w:val="0D0D0D"/>
          <w:spacing w:val="0"/>
          <w:sz w:val="22"/>
        </w:rPr>
        <w:t xml:space="preserve">”. </w:t>
      </w:r>
    </w:p>
    <w:p w14:paraId="3FBD88ED" w14:textId="77777777" w:rsidR="00632FD3" w:rsidRPr="00D86BC1" w:rsidRDefault="00632FD3" w:rsidP="005271E6">
      <w:pPr>
        <w:suppressAutoHyphens/>
        <w:ind w:left="2835"/>
        <w:rPr>
          <w:spacing w:val="0"/>
        </w:rPr>
      </w:pPr>
      <w:r w:rsidRPr="00D86BC1">
        <w:rPr>
          <w:color w:val="0D0D0D"/>
          <w:spacing w:val="0"/>
        </w:rPr>
        <w:t xml:space="preserve"> </w:t>
      </w:r>
    </w:p>
    <w:p w14:paraId="653ACB41" w14:textId="77777777" w:rsidR="00632FD3" w:rsidRPr="00D86BC1" w:rsidRDefault="00632FD3" w:rsidP="00D86BC1">
      <w:pPr>
        <w:keepNext w:val="0"/>
        <w:keepLines w:val="0"/>
        <w:numPr>
          <w:ilvl w:val="0"/>
          <w:numId w:val="27"/>
        </w:numPr>
        <w:suppressAutoHyphens/>
        <w:ind w:left="0"/>
        <w:jc w:val="both"/>
        <w:rPr>
          <w:spacing w:val="0"/>
        </w:rPr>
      </w:pPr>
      <w:r w:rsidRPr="00D86BC1">
        <w:rPr>
          <w:color w:val="0D0D0D"/>
          <w:spacing w:val="0"/>
        </w:rPr>
        <w:t xml:space="preserve">Os serviços próprios de Assessoria Pública, por sua natureza e por definição legal, são serviços técnicos especializados, de acordo com o disposto no art. 13 da Lei 8.666/93, que os inseriu no rol das hipóteses elencadas na lei conforme se vê: </w:t>
      </w:r>
    </w:p>
    <w:p w14:paraId="36CC635E" w14:textId="77777777" w:rsidR="00D86BC1" w:rsidRPr="00D86BC1" w:rsidRDefault="00D86BC1" w:rsidP="00D86BC1">
      <w:pPr>
        <w:pStyle w:val="PargrafodaLista"/>
        <w:rPr>
          <w:spacing w:val="0"/>
        </w:rPr>
      </w:pPr>
    </w:p>
    <w:p w14:paraId="5CF4CF95" w14:textId="77777777" w:rsidR="00D86BC1" w:rsidRPr="00D86BC1" w:rsidRDefault="00D86BC1" w:rsidP="00D86BC1">
      <w:pPr>
        <w:keepNext w:val="0"/>
        <w:keepLines w:val="0"/>
        <w:suppressAutoHyphens/>
        <w:jc w:val="both"/>
        <w:rPr>
          <w:spacing w:val="0"/>
        </w:rPr>
      </w:pPr>
    </w:p>
    <w:p w14:paraId="1B9470AE" w14:textId="77777777" w:rsidR="00632FD3" w:rsidRPr="00D86BC1" w:rsidRDefault="00632FD3" w:rsidP="005271E6">
      <w:pPr>
        <w:suppressAutoHyphens/>
        <w:spacing w:after="1" w:line="237" w:lineRule="auto"/>
        <w:ind w:left="2830" w:right="-8" w:hanging="10"/>
        <w:jc w:val="both"/>
        <w:rPr>
          <w:spacing w:val="0"/>
        </w:rPr>
      </w:pPr>
      <w:r w:rsidRPr="00D86BC1">
        <w:rPr>
          <w:color w:val="0D0D0D"/>
          <w:spacing w:val="0"/>
          <w:sz w:val="22"/>
        </w:rPr>
        <w:t xml:space="preserve">Art. 13. Para os fins desta Lei, consideram-se serviços técnicos profissionais especializados os trabalhos relativos a: </w:t>
      </w:r>
    </w:p>
    <w:p w14:paraId="28B3848D" w14:textId="77777777" w:rsidR="00632FD3" w:rsidRPr="00D86BC1" w:rsidRDefault="00632FD3" w:rsidP="005271E6">
      <w:pPr>
        <w:keepNext w:val="0"/>
        <w:keepLines w:val="0"/>
        <w:numPr>
          <w:ilvl w:val="1"/>
          <w:numId w:val="27"/>
        </w:numPr>
        <w:suppressAutoHyphens/>
        <w:spacing w:line="259" w:lineRule="auto"/>
        <w:ind w:right="-8" w:hanging="202"/>
        <w:jc w:val="both"/>
        <w:rPr>
          <w:spacing w:val="0"/>
        </w:rPr>
      </w:pPr>
      <w:r w:rsidRPr="00D86BC1">
        <w:rPr>
          <w:color w:val="0D0D0D"/>
          <w:spacing w:val="0"/>
          <w:sz w:val="22"/>
        </w:rPr>
        <w:t xml:space="preserve">- pareceres, perícias e avaliações em geral; </w:t>
      </w:r>
    </w:p>
    <w:p w14:paraId="09F0D7B0" w14:textId="1B37E21D" w:rsidR="00632FD3" w:rsidRPr="00D86BC1" w:rsidRDefault="008D6C9B" w:rsidP="005271E6">
      <w:pPr>
        <w:keepNext w:val="0"/>
        <w:keepLines w:val="0"/>
        <w:suppressAutoHyphens/>
        <w:spacing w:after="1" w:line="237" w:lineRule="auto"/>
        <w:ind w:left="2820" w:right="-8"/>
        <w:jc w:val="both"/>
        <w:rPr>
          <w:spacing w:val="0"/>
        </w:rPr>
      </w:pPr>
      <w:r w:rsidRPr="00D86BC1">
        <w:rPr>
          <w:color w:val="0D0D0D"/>
          <w:spacing w:val="0"/>
          <w:sz w:val="22"/>
        </w:rPr>
        <w:t xml:space="preserve">III </w:t>
      </w:r>
      <w:r w:rsidR="00632FD3" w:rsidRPr="00D86BC1">
        <w:rPr>
          <w:color w:val="0D0D0D"/>
          <w:spacing w:val="0"/>
          <w:sz w:val="22"/>
        </w:rPr>
        <w:t xml:space="preserve">- assessorias ou consultorias técnicas e auditorias financeiras ou tributárias; </w:t>
      </w:r>
    </w:p>
    <w:p w14:paraId="778F32D5" w14:textId="77777777" w:rsidR="00632FD3" w:rsidRPr="00D86BC1" w:rsidRDefault="00632FD3" w:rsidP="005271E6">
      <w:pPr>
        <w:suppressAutoHyphens/>
        <w:ind w:left="2835"/>
        <w:rPr>
          <w:spacing w:val="0"/>
        </w:rPr>
      </w:pPr>
      <w:r w:rsidRPr="00D86BC1">
        <w:rPr>
          <w:color w:val="0D0D0D"/>
          <w:spacing w:val="0"/>
        </w:rPr>
        <w:t xml:space="preserve"> </w:t>
      </w:r>
    </w:p>
    <w:p w14:paraId="07D4A7BA" w14:textId="11D60A87" w:rsidR="00632FD3" w:rsidRPr="00D86BC1" w:rsidRDefault="00632FD3" w:rsidP="005271E6">
      <w:pPr>
        <w:keepNext w:val="0"/>
        <w:keepLines w:val="0"/>
        <w:numPr>
          <w:ilvl w:val="0"/>
          <w:numId w:val="27"/>
        </w:numPr>
        <w:suppressAutoHyphens/>
        <w:spacing w:after="105" w:line="267" w:lineRule="auto"/>
        <w:ind w:left="-5" w:hanging="10"/>
        <w:jc w:val="both"/>
        <w:rPr>
          <w:spacing w:val="0"/>
        </w:rPr>
      </w:pPr>
      <w:r w:rsidRPr="00D86BC1">
        <w:rPr>
          <w:color w:val="0D0D0D"/>
          <w:spacing w:val="0"/>
        </w:rPr>
        <w:t xml:space="preserve">Ante o exposto, a possibilidade de adoção da Inexigibilidade de licitação, para a contratação </w:t>
      </w:r>
      <w:r w:rsidRPr="00D86BC1">
        <w:rPr>
          <w:i/>
          <w:color w:val="0D0D0D"/>
          <w:spacing w:val="0"/>
        </w:rPr>
        <w:t>sub examine</w:t>
      </w:r>
      <w:r w:rsidRPr="00D86BC1">
        <w:rPr>
          <w:color w:val="0D0D0D"/>
          <w:spacing w:val="0"/>
        </w:rPr>
        <w:t xml:space="preserve">, encontra-se justificada com fundamento no Inciso II do Art. 25 c/c Art. 13, III, da Lei n° 8.666/93, não havendo óbices quanto a sua realização. </w:t>
      </w:r>
    </w:p>
    <w:p w14:paraId="5A0CD7A0" w14:textId="77777777" w:rsidR="00D86BC1" w:rsidRPr="00D86BC1" w:rsidRDefault="00D86BC1" w:rsidP="00D86BC1">
      <w:pPr>
        <w:keepNext w:val="0"/>
        <w:keepLines w:val="0"/>
        <w:suppressAutoHyphens/>
        <w:spacing w:after="105" w:line="267" w:lineRule="auto"/>
        <w:ind w:left="-5"/>
        <w:jc w:val="both"/>
        <w:rPr>
          <w:spacing w:val="0"/>
        </w:rPr>
      </w:pPr>
    </w:p>
    <w:p w14:paraId="3F7DE5E6" w14:textId="787C37D6" w:rsidR="00632FD3" w:rsidRPr="00D86BC1" w:rsidRDefault="00632FD3" w:rsidP="005271E6">
      <w:pPr>
        <w:suppressAutoHyphens/>
        <w:spacing w:after="115"/>
        <w:rPr>
          <w:b/>
          <w:spacing w:val="0"/>
        </w:rPr>
      </w:pPr>
      <w:r w:rsidRPr="00D86BC1">
        <w:rPr>
          <w:b/>
          <w:color w:val="0D0D0D"/>
          <w:spacing w:val="0"/>
        </w:rPr>
        <w:t xml:space="preserve">CONCLUSÃO </w:t>
      </w:r>
    </w:p>
    <w:p w14:paraId="5BE980D2" w14:textId="6DAD8A88" w:rsidR="00632FD3" w:rsidRPr="00D86BC1" w:rsidRDefault="00632FD3" w:rsidP="005271E6">
      <w:pPr>
        <w:keepNext w:val="0"/>
        <w:keepLines w:val="0"/>
        <w:numPr>
          <w:ilvl w:val="0"/>
          <w:numId w:val="27"/>
        </w:numPr>
        <w:suppressAutoHyphens/>
        <w:spacing w:after="4" w:line="267" w:lineRule="auto"/>
        <w:ind w:left="0"/>
        <w:jc w:val="both"/>
        <w:rPr>
          <w:spacing w:val="0"/>
        </w:rPr>
      </w:pPr>
      <w:r w:rsidRPr="00D86BC1">
        <w:rPr>
          <w:color w:val="0D0D0D"/>
          <w:spacing w:val="0"/>
        </w:rPr>
        <w:t xml:space="preserve">Este Setor de Controle Interno </w:t>
      </w:r>
      <w:r w:rsidR="00E460A7" w:rsidRPr="00D86BC1">
        <w:rPr>
          <w:color w:val="0D0D0D"/>
          <w:spacing w:val="0"/>
        </w:rPr>
        <w:t>é da opinião</w:t>
      </w:r>
      <w:r w:rsidRPr="00D86BC1">
        <w:rPr>
          <w:color w:val="0D0D0D"/>
          <w:spacing w:val="0"/>
        </w:rPr>
        <w:t xml:space="preserve"> que o referido processo se encontra revestido de todas as formalidades legais, nas fases de habilitação, julgamento, publicidade e contratação, estando apto a gerar despesas para a municipalidade. </w:t>
      </w:r>
    </w:p>
    <w:p w14:paraId="35A8687C" w14:textId="77777777" w:rsidR="00E460A7" w:rsidRPr="00D86BC1" w:rsidRDefault="00E460A7" w:rsidP="005271E6">
      <w:pPr>
        <w:keepNext w:val="0"/>
        <w:keepLines w:val="0"/>
        <w:suppressAutoHyphens/>
        <w:spacing w:after="4" w:line="267" w:lineRule="auto"/>
        <w:jc w:val="both"/>
        <w:rPr>
          <w:spacing w:val="0"/>
        </w:rPr>
      </w:pPr>
    </w:p>
    <w:p w14:paraId="27FFD115" w14:textId="77777777" w:rsidR="00632FD3" w:rsidRPr="00D86BC1" w:rsidRDefault="00632FD3" w:rsidP="005271E6">
      <w:pPr>
        <w:suppressAutoHyphens/>
        <w:spacing w:after="4" w:line="267" w:lineRule="auto"/>
        <w:ind w:left="-5" w:hanging="10"/>
        <w:jc w:val="both"/>
        <w:rPr>
          <w:spacing w:val="0"/>
        </w:rPr>
      </w:pPr>
      <w:r w:rsidRPr="00D86BC1">
        <w:rPr>
          <w:color w:val="0D0D0D"/>
          <w:spacing w:val="0"/>
        </w:rPr>
        <w:t xml:space="preserve">É o Parecer. </w:t>
      </w:r>
    </w:p>
    <w:p w14:paraId="39B90418" w14:textId="77777777" w:rsidR="00D86BC1" w:rsidRPr="00D86BC1" w:rsidRDefault="00D86BC1" w:rsidP="005271E6">
      <w:pPr>
        <w:suppressAutoHyphens/>
        <w:spacing w:after="16"/>
        <w:ind w:right="7"/>
        <w:jc w:val="right"/>
        <w:rPr>
          <w:color w:val="0D0D0D"/>
          <w:spacing w:val="0"/>
        </w:rPr>
      </w:pPr>
    </w:p>
    <w:p w14:paraId="474E2CF9" w14:textId="77777777" w:rsidR="00D86BC1" w:rsidRPr="00D86BC1" w:rsidRDefault="00D86BC1" w:rsidP="005271E6">
      <w:pPr>
        <w:suppressAutoHyphens/>
        <w:spacing w:after="16"/>
        <w:ind w:right="7"/>
        <w:jc w:val="right"/>
        <w:rPr>
          <w:color w:val="0D0D0D"/>
          <w:spacing w:val="0"/>
        </w:rPr>
      </w:pPr>
    </w:p>
    <w:p w14:paraId="1C04CF79" w14:textId="0C827C12" w:rsidR="00632FD3" w:rsidRPr="00D86BC1" w:rsidRDefault="00E460A7" w:rsidP="005271E6">
      <w:pPr>
        <w:suppressAutoHyphens/>
        <w:spacing w:after="16"/>
        <w:ind w:right="7"/>
        <w:jc w:val="right"/>
        <w:rPr>
          <w:spacing w:val="0"/>
        </w:rPr>
      </w:pPr>
      <w:r w:rsidRPr="00D86BC1">
        <w:rPr>
          <w:color w:val="0D0D0D"/>
          <w:spacing w:val="0"/>
        </w:rPr>
        <w:t>Simão Dias (SE)</w:t>
      </w:r>
      <w:r w:rsidR="00632FD3" w:rsidRPr="00D86BC1">
        <w:rPr>
          <w:color w:val="0D0D0D"/>
          <w:spacing w:val="0"/>
        </w:rPr>
        <w:t xml:space="preserve">, </w:t>
      </w:r>
      <w:r w:rsidR="000F0B8E">
        <w:rPr>
          <w:color w:val="0D0D0D"/>
          <w:spacing w:val="0"/>
        </w:rPr>
        <w:t>16 de julho de 2021</w:t>
      </w:r>
      <w:r w:rsidR="00632FD3" w:rsidRPr="00D86BC1">
        <w:rPr>
          <w:color w:val="0D0D0D"/>
          <w:spacing w:val="0"/>
        </w:rPr>
        <w:t xml:space="preserve">. </w:t>
      </w:r>
    </w:p>
    <w:p w14:paraId="6758563E" w14:textId="278BE06F" w:rsidR="000274DF" w:rsidRPr="00D86BC1" w:rsidRDefault="000274DF" w:rsidP="005271E6">
      <w:pPr>
        <w:suppressAutoHyphens/>
        <w:jc w:val="both"/>
        <w:rPr>
          <w:iCs/>
          <w:color w:val="0D0D0D"/>
          <w:spacing w:val="0"/>
        </w:rPr>
      </w:pPr>
    </w:p>
    <w:p w14:paraId="3C2DD665" w14:textId="4586B2E3" w:rsidR="00DE4B8B" w:rsidRPr="00D86BC1" w:rsidRDefault="00DE4B8B" w:rsidP="005271E6">
      <w:pPr>
        <w:suppressAutoHyphens/>
        <w:jc w:val="both"/>
        <w:rPr>
          <w:iCs/>
          <w:color w:val="0D0D0D"/>
          <w:spacing w:val="0"/>
        </w:rPr>
      </w:pPr>
    </w:p>
    <w:p w14:paraId="5B899245" w14:textId="47BD38CF" w:rsidR="00DE4B8B" w:rsidRPr="00D86BC1" w:rsidRDefault="00DE4B8B" w:rsidP="005271E6">
      <w:pPr>
        <w:suppressAutoHyphens/>
        <w:jc w:val="both"/>
        <w:rPr>
          <w:b/>
          <w:iCs/>
          <w:color w:val="0D0D0D"/>
          <w:spacing w:val="0"/>
        </w:rPr>
      </w:pPr>
    </w:p>
    <w:p w14:paraId="41392B93" w14:textId="0B869FC2" w:rsidR="00DE4B8B" w:rsidRPr="00D86BC1" w:rsidRDefault="0092454F" w:rsidP="005271E6">
      <w:pPr>
        <w:suppressAutoHyphens/>
        <w:jc w:val="center"/>
        <w:rPr>
          <w:b/>
          <w:iCs/>
          <w:color w:val="0D0D0D"/>
          <w:spacing w:val="0"/>
        </w:rPr>
      </w:pPr>
      <w:r w:rsidRPr="00D86BC1">
        <w:rPr>
          <w:b/>
          <w:iCs/>
          <w:color w:val="0D0D0D"/>
          <w:spacing w:val="0"/>
        </w:rPr>
        <w:t>ANTONIO DA CONCEIÇÃO MENESES JUNIOR</w:t>
      </w:r>
    </w:p>
    <w:p w14:paraId="46AB8E1F" w14:textId="798D4551" w:rsidR="0092454F" w:rsidRPr="00D86BC1" w:rsidRDefault="00E25295" w:rsidP="005271E6">
      <w:pPr>
        <w:suppressAutoHyphens/>
        <w:jc w:val="center"/>
        <w:rPr>
          <w:b/>
          <w:iCs/>
          <w:color w:val="0D0D0D"/>
          <w:spacing w:val="0"/>
        </w:rPr>
      </w:pPr>
      <w:r w:rsidRPr="00D86BC1">
        <w:rPr>
          <w:b/>
          <w:iCs/>
          <w:color w:val="0D0D0D"/>
          <w:spacing w:val="0"/>
        </w:rPr>
        <w:t>SECRETÁRIA</w:t>
      </w:r>
      <w:r w:rsidR="006B3909" w:rsidRPr="00D86BC1">
        <w:rPr>
          <w:b/>
          <w:iCs/>
          <w:color w:val="0D0D0D"/>
          <w:spacing w:val="0"/>
        </w:rPr>
        <w:t xml:space="preserve"> MUNICIPAL DE CONTROLE INTERNO</w:t>
      </w:r>
    </w:p>
    <w:p w14:paraId="208F66A6" w14:textId="55952C7B" w:rsidR="006B3909" w:rsidRPr="00D86BC1" w:rsidRDefault="006B3909" w:rsidP="005271E6">
      <w:pPr>
        <w:suppressAutoHyphens/>
        <w:jc w:val="center"/>
        <w:rPr>
          <w:b/>
          <w:iCs/>
          <w:snapToGrid w:val="0"/>
          <w:spacing w:val="0"/>
          <w:szCs w:val="24"/>
        </w:rPr>
      </w:pPr>
      <w:r w:rsidRPr="00D86BC1">
        <w:rPr>
          <w:b/>
          <w:iCs/>
          <w:color w:val="0D0D0D"/>
          <w:spacing w:val="0"/>
        </w:rPr>
        <w:t>Portaria 2573 de 01 de janeiro de 2021.</w:t>
      </w:r>
    </w:p>
    <w:sectPr w:rsidR="006B3909" w:rsidRPr="00D86BC1" w:rsidSect="00C96D37">
      <w:headerReference w:type="default" r:id="rId9"/>
      <w:footerReference w:type="even" r:id="rId10"/>
      <w:footerReference w:type="default" r:id="rId11"/>
      <w:type w:val="continuous"/>
      <w:pgSz w:w="11906" w:h="16838"/>
      <w:pgMar w:top="2515" w:right="849" w:bottom="1276"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E8A2" w14:textId="77777777" w:rsidR="008D30B5" w:rsidRDefault="008D30B5">
      <w:r>
        <w:separator/>
      </w:r>
    </w:p>
  </w:endnote>
  <w:endnote w:type="continuationSeparator" w:id="0">
    <w:p w14:paraId="6390F679" w14:textId="77777777" w:rsidR="008D30B5" w:rsidRDefault="008D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6719" w14:textId="77777777" w:rsidR="005E14CF" w:rsidRDefault="005E14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3FB3A" w14:textId="77777777" w:rsidR="005E14CF" w:rsidRDefault="005E14C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E1DB" w14:textId="77777777" w:rsidR="005E14CF" w:rsidRPr="00B1014E" w:rsidRDefault="005E14CF" w:rsidP="004A727B">
    <w:pPr>
      <w:rPr>
        <w:rFonts w:ascii="Comic Sans MS" w:hAnsi="Comic Sans MS"/>
      </w:rPr>
    </w:pPr>
  </w:p>
  <w:p w14:paraId="3A7DDF91" w14:textId="033C1B22" w:rsidR="005E14CF" w:rsidRPr="003552C4" w:rsidRDefault="005E14CF" w:rsidP="003552C4">
    <w:pPr>
      <w:pStyle w:val="Cabealho"/>
      <w:jc w:val="center"/>
      <w:rPr>
        <w:rFonts w:ascii="Century" w:hAnsi="Century"/>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BA7FD" w14:textId="77777777" w:rsidR="008D30B5" w:rsidRDefault="008D30B5">
      <w:r>
        <w:separator/>
      </w:r>
    </w:p>
  </w:footnote>
  <w:footnote w:type="continuationSeparator" w:id="0">
    <w:p w14:paraId="3491B6EC" w14:textId="77777777" w:rsidR="008D30B5" w:rsidRDefault="008D3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DD1A" w14:textId="77777777" w:rsidR="005E14CF" w:rsidRDefault="005E14CF" w:rsidP="00642FE3">
    <w:pPr>
      <w:pStyle w:val="NormalWeb"/>
      <w:spacing w:before="0" w:beforeAutospacing="0" w:after="0" w:afterAutospacing="0"/>
      <w:ind w:left="-425"/>
      <w:jc w:val="both"/>
      <w:rPr>
        <w:rFonts w:ascii="Arial" w:hAnsi="Arial" w:cs="Arial"/>
        <w:bCs/>
        <w:color w:val="000000"/>
        <w:sz w:val="20"/>
      </w:rPr>
    </w:pPr>
  </w:p>
  <w:p w14:paraId="4800E0A6" w14:textId="0E5F5224" w:rsidR="005E14CF" w:rsidRDefault="005E14CF" w:rsidP="004A727B">
    <w:pPr>
      <w:pStyle w:val="Cabealho"/>
      <w:jc w:val="center"/>
      <w:rPr>
        <w:color w:val="000000"/>
      </w:rPr>
    </w:pPr>
    <w:r>
      <w:rPr>
        <w:noProof/>
        <w:color w:val="000000"/>
      </w:rPr>
      <w:drawing>
        <wp:inline distT="0" distB="0" distL="0" distR="0" wp14:anchorId="6D9BAF34" wp14:editId="711A05D9">
          <wp:extent cx="593888" cy="532364"/>
          <wp:effectExtent l="0" t="0" r="3175" b="1270"/>
          <wp:docPr id="14" name="Imagem 14"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12540" cy="549083"/>
                  </a:xfrm>
                  <a:prstGeom prst="rect">
                    <a:avLst/>
                  </a:prstGeom>
                </pic:spPr>
              </pic:pic>
            </a:graphicData>
          </a:graphic>
        </wp:inline>
      </w:drawing>
    </w:r>
  </w:p>
  <w:p w14:paraId="79DEEFBD" w14:textId="5D4D611B" w:rsidR="005E14CF" w:rsidRDefault="005E14CF" w:rsidP="004A727B">
    <w:pPr>
      <w:pStyle w:val="Cabealho"/>
      <w:jc w:val="center"/>
      <w:rPr>
        <w:color w:val="000000"/>
      </w:rPr>
    </w:pPr>
    <w:r>
      <w:rPr>
        <w:color w:val="000000"/>
      </w:rPr>
      <w:t>ESTADO DE SERGIPE</w:t>
    </w:r>
  </w:p>
  <w:p w14:paraId="5DB82307" w14:textId="4029EC5D" w:rsidR="005E14CF" w:rsidRPr="005F27BA" w:rsidRDefault="005E14CF" w:rsidP="005F27BA">
    <w:pPr>
      <w:pStyle w:val="Ttulo1"/>
      <w:rPr>
        <w:rFonts w:ascii="Century" w:hAnsi="Century"/>
        <w:spacing w:val="0"/>
        <w:sz w:val="28"/>
        <w:szCs w:val="28"/>
      </w:rPr>
    </w:pPr>
    <w:r w:rsidRPr="005F27BA">
      <w:rPr>
        <w:rFonts w:ascii="Century" w:hAnsi="Century"/>
        <w:spacing w:val="0"/>
        <w:sz w:val="28"/>
        <w:szCs w:val="28"/>
      </w:rPr>
      <w:t>PREFEITURA MUNICIPAL DE SIMÃO DIAS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F25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510"/>
        </w:tabs>
        <w:ind w:left="510" w:hanging="510"/>
      </w:pPr>
    </w:lvl>
    <w:lvl w:ilvl="1">
      <w:start w:val="5"/>
      <w:numFmt w:val="decimal"/>
      <w:lvlText w:val="%1.%2."/>
      <w:lvlJc w:val="left"/>
      <w:pPr>
        <w:tabs>
          <w:tab w:val="num" w:pos="1170"/>
        </w:tabs>
        <w:ind w:left="1170" w:hanging="720"/>
      </w:pPr>
    </w:lvl>
    <w:lvl w:ilvl="2">
      <w:start w:val="3"/>
      <w:numFmt w:val="decimal"/>
      <w:lvlText w:val="%1.%2.%3."/>
      <w:lvlJc w:val="left"/>
      <w:pPr>
        <w:tabs>
          <w:tab w:val="num" w:pos="1980"/>
        </w:tabs>
        <w:ind w:left="1980" w:hanging="1080"/>
      </w:pPr>
    </w:lvl>
    <w:lvl w:ilvl="3">
      <w:start w:val="4"/>
      <w:numFmt w:val="decimal"/>
      <w:lvlText w:val="%1.%2.%3.%4."/>
      <w:lvlJc w:val="left"/>
      <w:pPr>
        <w:tabs>
          <w:tab w:val="num" w:pos="2430"/>
        </w:tabs>
        <w:ind w:left="2430" w:hanging="1080"/>
      </w:pPr>
    </w:lvl>
    <w:lvl w:ilvl="4">
      <w:start w:val="1"/>
      <w:numFmt w:val="decimal"/>
      <w:lvlText w:val="%1.%2.%3.%4.%5."/>
      <w:lvlJc w:val="left"/>
      <w:pPr>
        <w:tabs>
          <w:tab w:val="num" w:pos="3240"/>
        </w:tabs>
        <w:ind w:left="3240" w:hanging="1440"/>
      </w:pPr>
    </w:lvl>
    <w:lvl w:ilvl="5">
      <w:start w:val="1"/>
      <w:numFmt w:val="decimal"/>
      <w:lvlText w:val="%1.%2.%3.%4.%5.%6."/>
      <w:lvlJc w:val="left"/>
      <w:pPr>
        <w:tabs>
          <w:tab w:val="num" w:pos="4050"/>
        </w:tabs>
        <w:ind w:left="4050" w:hanging="1800"/>
      </w:pPr>
    </w:lvl>
    <w:lvl w:ilvl="6">
      <w:start w:val="1"/>
      <w:numFmt w:val="decimal"/>
      <w:lvlText w:val="%1.%2.%3.%4.%5.%6.%7."/>
      <w:lvlJc w:val="left"/>
      <w:pPr>
        <w:tabs>
          <w:tab w:val="num" w:pos="4500"/>
        </w:tabs>
        <w:ind w:left="4500" w:hanging="1800"/>
      </w:pPr>
    </w:lvl>
    <w:lvl w:ilvl="7">
      <w:start w:val="1"/>
      <w:numFmt w:val="decimal"/>
      <w:lvlText w:val="%1.%2.%3.%4.%5.%6.%7.%8."/>
      <w:lvlJc w:val="left"/>
      <w:pPr>
        <w:tabs>
          <w:tab w:val="num" w:pos="5310"/>
        </w:tabs>
        <w:ind w:left="5310" w:hanging="2160"/>
      </w:pPr>
    </w:lvl>
    <w:lvl w:ilvl="8">
      <w:start w:val="1"/>
      <w:numFmt w:val="decimal"/>
      <w:lvlText w:val="%1.%2.%3.%4.%5.%6.%7.%8.%9."/>
      <w:lvlJc w:val="left"/>
      <w:pPr>
        <w:tabs>
          <w:tab w:val="num" w:pos="6120"/>
        </w:tabs>
        <w:ind w:left="6120" w:hanging="2520"/>
      </w:pPr>
    </w:lvl>
  </w:abstractNum>
  <w:abstractNum w:abstractNumId="2">
    <w:nsid w:val="00000002"/>
    <w:multiLevelType w:val="multilevel"/>
    <w:tmpl w:val="00000002"/>
    <w:name w:val="WW8Num3"/>
    <w:lvl w:ilvl="0">
      <w:start w:val="1"/>
      <w:numFmt w:val="decimal"/>
      <w:lvlText w:val="%1."/>
      <w:lvlJc w:val="left"/>
      <w:pPr>
        <w:tabs>
          <w:tab w:val="num" w:pos="840"/>
        </w:tabs>
        <w:ind w:left="840" w:hanging="840"/>
      </w:pPr>
    </w:lvl>
    <w:lvl w:ilvl="1">
      <w:start w:val="1"/>
      <w:numFmt w:val="decimal"/>
      <w:lvlText w:val="%1.%2."/>
      <w:lvlJc w:val="left"/>
      <w:pPr>
        <w:tabs>
          <w:tab w:val="num" w:pos="1549"/>
        </w:tabs>
        <w:ind w:left="1549" w:hanging="840"/>
      </w:pPr>
    </w:lvl>
    <w:lvl w:ilvl="2">
      <w:start w:val="1"/>
      <w:numFmt w:val="decimal"/>
      <w:lvlText w:val="%1.%2.%3."/>
      <w:lvlJc w:val="left"/>
      <w:pPr>
        <w:tabs>
          <w:tab w:val="num" w:pos="2258"/>
        </w:tabs>
        <w:ind w:left="2258" w:hanging="84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nsid w:val="00000003"/>
    <w:multiLevelType w:val="singleLevel"/>
    <w:tmpl w:val="00000003"/>
    <w:name w:val="WW8Num9"/>
    <w:lvl w:ilvl="0">
      <w:start w:val="1"/>
      <w:numFmt w:val="lowerLetter"/>
      <w:lvlText w:val="%1)"/>
      <w:lvlJc w:val="left"/>
      <w:pPr>
        <w:tabs>
          <w:tab w:val="num" w:pos="1973"/>
        </w:tabs>
        <w:ind w:left="1973" w:hanging="555"/>
      </w:pPr>
    </w:lvl>
  </w:abstractNum>
  <w:abstractNum w:abstractNumId="4">
    <w:nsid w:val="00000004"/>
    <w:multiLevelType w:val="multilevel"/>
    <w:tmpl w:val="00000004"/>
    <w:name w:val="WW8Num12"/>
    <w:lvl w:ilvl="0">
      <w:start w:val="1"/>
      <w:numFmt w:val="decimal"/>
      <w:lvlText w:val="%1."/>
      <w:lvlJc w:val="left"/>
      <w:pPr>
        <w:tabs>
          <w:tab w:val="num" w:pos="1080"/>
        </w:tabs>
        <w:ind w:left="1080" w:hanging="1080"/>
      </w:pPr>
    </w:lvl>
    <w:lvl w:ilvl="1">
      <w:start w:val="5"/>
      <w:numFmt w:val="decimal"/>
      <w:lvlText w:val="%1.%2."/>
      <w:lvlJc w:val="left"/>
      <w:pPr>
        <w:tabs>
          <w:tab w:val="num" w:pos="1440"/>
        </w:tabs>
        <w:ind w:left="1440" w:hanging="1080"/>
      </w:pPr>
    </w:lvl>
    <w:lvl w:ilvl="2">
      <w:start w:val="6"/>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nsid w:val="00000005"/>
    <w:multiLevelType w:val="multilevel"/>
    <w:tmpl w:val="00000005"/>
    <w:name w:val="WW8Num14"/>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15"/>
    <w:lvl w:ilvl="0">
      <w:start w:val="15"/>
      <w:numFmt w:val="decimal"/>
      <w:lvlText w:val="%1."/>
      <w:lvlJc w:val="left"/>
      <w:pPr>
        <w:tabs>
          <w:tab w:val="num" w:pos="780"/>
        </w:tabs>
        <w:ind w:left="780" w:hanging="780"/>
      </w:pPr>
    </w:lvl>
    <w:lvl w:ilvl="1">
      <w:start w:val="1"/>
      <w:numFmt w:val="decimal"/>
      <w:lvlText w:val="%1.%2."/>
      <w:lvlJc w:val="left"/>
      <w:pPr>
        <w:tabs>
          <w:tab w:val="num" w:pos="1488"/>
        </w:tabs>
        <w:ind w:left="1488" w:hanging="780"/>
      </w:pPr>
    </w:lvl>
    <w:lvl w:ilvl="2">
      <w:start w:val="1"/>
      <w:numFmt w:val="decimal"/>
      <w:lvlText w:val="%1.%2.%3."/>
      <w:lvlJc w:val="left"/>
      <w:pPr>
        <w:tabs>
          <w:tab w:val="num" w:pos="2196"/>
        </w:tabs>
        <w:ind w:left="2196" w:hanging="78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7">
    <w:nsid w:val="00000007"/>
    <w:multiLevelType w:val="multilevel"/>
    <w:tmpl w:val="00000007"/>
    <w:name w:val="WW8Num29"/>
    <w:lvl w:ilvl="0">
      <w:start w:val="20"/>
      <w:numFmt w:val="decimal"/>
      <w:lvlText w:val="%1."/>
      <w:lvlJc w:val="left"/>
      <w:pPr>
        <w:tabs>
          <w:tab w:val="num" w:pos="705"/>
        </w:tabs>
        <w:ind w:left="705" w:hanging="705"/>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8">
    <w:nsid w:val="00000008"/>
    <w:multiLevelType w:val="multilevel"/>
    <w:tmpl w:val="00000008"/>
    <w:name w:val="WW8Num31"/>
    <w:lvl w:ilvl="0">
      <w:start w:val="1"/>
      <w:numFmt w:val="decimal"/>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nsid w:val="00000009"/>
    <w:multiLevelType w:val="multilevel"/>
    <w:tmpl w:val="00000009"/>
    <w:name w:val="WW8Num39"/>
    <w:lvl w:ilvl="0">
      <w:start w:val="1"/>
      <w:numFmt w:val="decimal"/>
      <w:lvlText w:val="%1."/>
      <w:lvlJc w:val="left"/>
      <w:pPr>
        <w:tabs>
          <w:tab w:val="num" w:pos="2160"/>
        </w:tabs>
        <w:ind w:left="2160" w:hanging="2160"/>
      </w:pPr>
    </w:lvl>
    <w:lvl w:ilvl="1">
      <w:start w:val="2"/>
      <w:numFmt w:val="decimal"/>
      <w:lvlText w:val="%1.%2."/>
      <w:lvlJc w:val="left"/>
      <w:pPr>
        <w:tabs>
          <w:tab w:val="num" w:pos="2266"/>
        </w:tabs>
        <w:ind w:left="2266" w:hanging="2160"/>
      </w:pPr>
    </w:lvl>
    <w:lvl w:ilvl="2">
      <w:start w:val="2"/>
      <w:numFmt w:val="decimal"/>
      <w:lvlText w:val="%1.%2.%3."/>
      <w:lvlJc w:val="left"/>
      <w:pPr>
        <w:tabs>
          <w:tab w:val="num" w:pos="2372"/>
        </w:tabs>
        <w:ind w:left="2372" w:hanging="2160"/>
      </w:pPr>
    </w:lvl>
    <w:lvl w:ilvl="3">
      <w:start w:val="4"/>
      <w:numFmt w:val="decimal"/>
      <w:lvlText w:val="%1.%2.%3.%4."/>
      <w:lvlJc w:val="left"/>
      <w:pPr>
        <w:tabs>
          <w:tab w:val="num" w:pos="2478"/>
        </w:tabs>
        <w:ind w:left="2478" w:hanging="2160"/>
      </w:pPr>
    </w:lvl>
    <w:lvl w:ilvl="4">
      <w:start w:val="1"/>
      <w:numFmt w:val="decimal"/>
      <w:lvlText w:val="%1.%2.%3.%4.%5."/>
      <w:lvlJc w:val="left"/>
      <w:pPr>
        <w:tabs>
          <w:tab w:val="num" w:pos="2584"/>
        </w:tabs>
        <w:ind w:left="2584" w:hanging="2160"/>
      </w:pPr>
    </w:lvl>
    <w:lvl w:ilvl="5">
      <w:start w:val="1"/>
      <w:numFmt w:val="decimal"/>
      <w:lvlText w:val="%1.%2.%3.%4.%5.%6."/>
      <w:lvlJc w:val="left"/>
      <w:pPr>
        <w:tabs>
          <w:tab w:val="num" w:pos="2690"/>
        </w:tabs>
        <w:ind w:left="2690" w:hanging="2160"/>
      </w:pPr>
    </w:lvl>
    <w:lvl w:ilvl="6">
      <w:start w:val="1"/>
      <w:numFmt w:val="decimal"/>
      <w:lvlText w:val="%1.%2.%3.%4.%5.%6.%7."/>
      <w:lvlJc w:val="left"/>
      <w:pPr>
        <w:tabs>
          <w:tab w:val="num" w:pos="2796"/>
        </w:tabs>
        <w:ind w:left="2796" w:hanging="2160"/>
      </w:pPr>
    </w:lvl>
    <w:lvl w:ilvl="7">
      <w:start w:val="1"/>
      <w:numFmt w:val="decimal"/>
      <w:lvlText w:val="%1.%2.%3.%4.%5.%6.%7.%8."/>
      <w:lvlJc w:val="left"/>
      <w:pPr>
        <w:tabs>
          <w:tab w:val="num" w:pos="3262"/>
        </w:tabs>
        <w:ind w:left="3262" w:hanging="2520"/>
      </w:pPr>
    </w:lvl>
    <w:lvl w:ilvl="8">
      <w:start w:val="1"/>
      <w:numFmt w:val="decimal"/>
      <w:lvlText w:val="%1.%2.%3.%4.%5.%6.%7.%8.%9."/>
      <w:lvlJc w:val="left"/>
      <w:pPr>
        <w:tabs>
          <w:tab w:val="num" w:pos="3728"/>
        </w:tabs>
        <w:ind w:left="3728" w:hanging="2880"/>
      </w:pPr>
    </w:lvl>
  </w:abstractNum>
  <w:abstractNum w:abstractNumId="10">
    <w:nsid w:val="0000000B"/>
    <w:multiLevelType w:val="multilevel"/>
    <w:tmpl w:val="0000000B"/>
    <w:name w:val="WW8Num41"/>
    <w:lvl w:ilvl="0">
      <w:start w:val="24"/>
      <w:numFmt w:val="decimal"/>
      <w:lvlText w:val="%1."/>
      <w:lvlJc w:val="left"/>
      <w:pPr>
        <w:tabs>
          <w:tab w:val="num" w:pos="705"/>
        </w:tabs>
        <w:ind w:left="705" w:hanging="705"/>
      </w:pPr>
    </w:lvl>
    <w:lvl w:ilvl="1">
      <w:start w:val="1"/>
      <w:numFmt w:val="decimal"/>
      <w:lvlText w:val="%1.%2."/>
      <w:lvlJc w:val="left"/>
      <w:pPr>
        <w:tabs>
          <w:tab w:val="num" w:pos="1414"/>
        </w:tabs>
        <w:ind w:left="1414" w:hanging="70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nsid w:val="0000000C"/>
    <w:multiLevelType w:val="singleLevel"/>
    <w:tmpl w:val="0000000C"/>
    <w:name w:val="WW8Num55"/>
    <w:lvl w:ilvl="0">
      <w:start w:val="704"/>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singleLevel"/>
    <w:tmpl w:val="0000000D"/>
    <w:name w:val="WW8Num62"/>
    <w:lvl w:ilvl="0">
      <w:start w:val="4"/>
      <w:numFmt w:val="decimal"/>
      <w:lvlText w:val="%1."/>
      <w:lvlJc w:val="left"/>
      <w:pPr>
        <w:tabs>
          <w:tab w:val="num" w:pos="720"/>
        </w:tabs>
        <w:ind w:left="720" w:hanging="360"/>
      </w:pPr>
    </w:lvl>
  </w:abstractNum>
  <w:abstractNum w:abstractNumId="13">
    <w:nsid w:val="0000000E"/>
    <w:multiLevelType w:val="multilevel"/>
    <w:tmpl w:val="0000000E"/>
    <w:name w:val="WW8Num66"/>
    <w:lvl w:ilvl="0">
      <w:start w:val="1"/>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5"/>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14">
    <w:nsid w:val="0000000F"/>
    <w:multiLevelType w:val="multilevel"/>
    <w:tmpl w:val="0000000F"/>
    <w:name w:val="WW8Num72"/>
    <w:lvl w:ilvl="0">
      <w:start w:val="6"/>
      <w:numFmt w:val="decimal"/>
      <w:lvlText w:val="%1."/>
      <w:lvlJc w:val="left"/>
      <w:pPr>
        <w:tabs>
          <w:tab w:val="num" w:pos="1410"/>
        </w:tabs>
        <w:ind w:left="1410" w:hanging="1410"/>
      </w:pPr>
    </w:lvl>
    <w:lvl w:ilvl="1">
      <w:start w:val="1"/>
      <w:numFmt w:val="decimal"/>
      <w:lvlText w:val="%1.%2."/>
      <w:lvlJc w:val="left"/>
      <w:pPr>
        <w:tabs>
          <w:tab w:val="num" w:pos="2118"/>
        </w:tabs>
        <w:ind w:left="2118" w:hanging="1410"/>
      </w:p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58"/>
        </w:tabs>
        <w:ind w:left="5658" w:hanging="141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5">
    <w:nsid w:val="00000010"/>
    <w:multiLevelType w:val="multilevel"/>
    <w:tmpl w:val="00000010"/>
    <w:name w:val="WW8Num75"/>
    <w:lvl w:ilvl="0">
      <w:start w:val="1"/>
      <w:numFmt w:val="decimal"/>
      <w:lvlText w:val="%1."/>
      <w:lvlJc w:val="left"/>
      <w:pPr>
        <w:tabs>
          <w:tab w:val="num" w:pos="360"/>
        </w:tabs>
        <w:ind w:left="360" w:hanging="360"/>
      </w:pPr>
    </w:lvl>
    <w:lvl w:ilvl="1">
      <w:start w:val="4"/>
      <w:numFmt w:val="decimal"/>
      <w:lvlText w:val="%1.%2."/>
      <w:lvlJc w:val="left"/>
      <w:pPr>
        <w:tabs>
          <w:tab w:val="num" w:pos="714"/>
        </w:tabs>
        <w:ind w:left="714" w:hanging="36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6">
    <w:nsid w:val="00000011"/>
    <w:multiLevelType w:val="multilevel"/>
    <w:tmpl w:val="00000011"/>
    <w:name w:val="WW8Num81"/>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00000012"/>
    <w:multiLevelType w:val="singleLevel"/>
    <w:tmpl w:val="00000012"/>
    <w:name w:val="WW8Num82"/>
    <w:lvl w:ilvl="0">
      <w:start w:val="1"/>
      <w:numFmt w:val="lowerLetter"/>
      <w:lvlText w:val="%1)"/>
      <w:lvlJc w:val="left"/>
      <w:pPr>
        <w:tabs>
          <w:tab w:val="num" w:pos="2136"/>
        </w:tabs>
        <w:ind w:left="2136" w:hanging="1068"/>
      </w:pPr>
    </w:lvl>
  </w:abstractNum>
  <w:abstractNum w:abstractNumId="18">
    <w:nsid w:val="00000013"/>
    <w:multiLevelType w:val="multilevel"/>
    <w:tmpl w:val="00000013"/>
    <w:name w:val="WW8Num87"/>
    <w:lvl w:ilvl="0">
      <w:start w:val="1"/>
      <w:numFmt w:val="decimal"/>
      <w:lvlText w:val="%1."/>
      <w:lvlJc w:val="left"/>
      <w:pPr>
        <w:tabs>
          <w:tab w:val="num" w:pos="1440"/>
        </w:tabs>
        <w:ind w:left="1440" w:hanging="1440"/>
      </w:pPr>
    </w:lvl>
    <w:lvl w:ilvl="1">
      <w:start w:val="5"/>
      <w:numFmt w:val="decimal"/>
      <w:lvlText w:val="%1.%2."/>
      <w:lvlJc w:val="left"/>
      <w:pPr>
        <w:tabs>
          <w:tab w:val="num" w:pos="1728"/>
        </w:tabs>
        <w:ind w:left="1728" w:hanging="1440"/>
      </w:pPr>
    </w:lvl>
    <w:lvl w:ilvl="2">
      <w:start w:val="3"/>
      <w:numFmt w:val="decimal"/>
      <w:lvlText w:val="%1.%2.%3."/>
      <w:lvlJc w:val="left"/>
      <w:pPr>
        <w:tabs>
          <w:tab w:val="num" w:pos="2016"/>
        </w:tabs>
        <w:ind w:left="2016" w:hanging="1440"/>
      </w:pPr>
    </w:lvl>
    <w:lvl w:ilvl="3">
      <w:start w:val="1"/>
      <w:numFmt w:val="decimal"/>
      <w:lvlText w:val="%1.%2.%3.%4."/>
      <w:lvlJc w:val="left"/>
      <w:pPr>
        <w:tabs>
          <w:tab w:val="num" w:pos="2304"/>
        </w:tabs>
        <w:ind w:left="2304" w:hanging="1440"/>
      </w:pPr>
    </w:lvl>
    <w:lvl w:ilvl="4">
      <w:start w:val="8"/>
      <w:numFmt w:val="decimal"/>
      <w:lvlText w:val="%1.%2.%3.%4.%5."/>
      <w:lvlJc w:val="left"/>
      <w:pPr>
        <w:tabs>
          <w:tab w:val="num" w:pos="2592"/>
        </w:tabs>
        <w:ind w:left="2592" w:hanging="1440"/>
      </w:pPr>
    </w:lvl>
    <w:lvl w:ilvl="5">
      <w:start w:val="3"/>
      <w:numFmt w:val="decimal"/>
      <w:lvlText w:val="%1.%2.%3.%4.%5.%6."/>
      <w:lvlJc w:val="left"/>
      <w:pPr>
        <w:tabs>
          <w:tab w:val="num" w:pos="3240"/>
        </w:tabs>
        <w:ind w:left="3240" w:hanging="180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4176"/>
        </w:tabs>
        <w:ind w:left="4176" w:hanging="2160"/>
      </w:pPr>
    </w:lvl>
    <w:lvl w:ilvl="8">
      <w:start w:val="1"/>
      <w:numFmt w:val="decimal"/>
      <w:lvlText w:val="%1.%2.%3.%4.%5.%6.%7.%8.%9."/>
      <w:lvlJc w:val="left"/>
      <w:pPr>
        <w:tabs>
          <w:tab w:val="num" w:pos="4824"/>
        </w:tabs>
        <w:ind w:left="4824" w:hanging="2520"/>
      </w:pPr>
    </w:lvl>
  </w:abstractNum>
  <w:abstractNum w:abstractNumId="19">
    <w:nsid w:val="00000014"/>
    <w:multiLevelType w:val="multilevel"/>
    <w:tmpl w:val="00000014"/>
    <w:name w:val="WW8Num92"/>
    <w:lvl w:ilvl="0">
      <w:start w:val="1"/>
      <w:numFmt w:val="decimal"/>
      <w:lvlText w:val="%1."/>
      <w:lvlJc w:val="left"/>
      <w:pPr>
        <w:tabs>
          <w:tab w:val="num" w:pos="645"/>
        </w:tabs>
        <w:ind w:left="645" w:hanging="645"/>
      </w:pPr>
    </w:lvl>
    <w:lvl w:ilvl="1">
      <w:start w:val="5"/>
      <w:numFmt w:val="decimal"/>
      <w:lvlText w:val="%1.%2."/>
      <w:lvlJc w:val="left"/>
      <w:pPr>
        <w:tabs>
          <w:tab w:val="num" w:pos="1080"/>
        </w:tabs>
        <w:ind w:left="1080" w:hanging="720"/>
      </w:pPr>
    </w:lvl>
    <w:lvl w:ilvl="2">
      <w:start w:val="3"/>
      <w:numFmt w:val="decimal"/>
      <w:lvlText w:val="%1.%2.%3."/>
      <w:lvlJc w:val="left"/>
      <w:pPr>
        <w:tabs>
          <w:tab w:val="num" w:pos="1800"/>
        </w:tabs>
        <w:ind w:left="1800" w:hanging="1080"/>
      </w:pPr>
    </w:lvl>
    <w:lvl w:ilvl="3">
      <w:start w:val="3"/>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0">
    <w:nsid w:val="00000015"/>
    <w:multiLevelType w:val="multilevel"/>
    <w:tmpl w:val="00000015"/>
    <w:name w:val="WW8Num122"/>
    <w:lvl w:ilvl="0">
      <w:start w:val="1"/>
      <w:numFmt w:val="decimal"/>
      <w:lvlText w:val="%1."/>
      <w:lvlJc w:val="left"/>
      <w:pPr>
        <w:tabs>
          <w:tab w:val="num" w:pos="540"/>
        </w:tabs>
        <w:ind w:left="540" w:hanging="540"/>
      </w:pPr>
    </w:lvl>
    <w:lvl w:ilvl="1">
      <w:start w:val="1"/>
      <w:numFmt w:val="decimal"/>
      <w:lvlText w:val="%1.%2."/>
      <w:lvlJc w:val="left"/>
      <w:pPr>
        <w:tabs>
          <w:tab w:val="num" w:pos="1249"/>
        </w:tabs>
        <w:ind w:left="1249" w:hanging="540"/>
      </w:pPr>
    </w:lvl>
    <w:lvl w:ilvl="2">
      <w:start w:val="6"/>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1">
    <w:nsid w:val="00000016"/>
    <w:multiLevelType w:val="multilevel"/>
    <w:tmpl w:val="00000016"/>
    <w:name w:val="WW8Num132"/>
    <w:lvl w:ilvl="0">
      <w:start w:val="2"/>
      <w:numFmt w:val="decimal"/>
      <w:lvlText w:val="%1."/>
      <w:lvlJc w:val="left"/>
      <w:pPr>
        <w:tabs>
          <w:tab w:val="num" w:pos="690"/>
        </w:tabs>
        <w:ind w:left="690" w:hanging="69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00000018"/>
    <w:multiLevelType w:val="multilevel"/>
    <w:tmpl w:val="00000018"/>
    <w:name w:val="WW8Num142"/>
    <w:lvl w:ilvl="0">
      <w:start w:val="21"/>
      <w:numFmt w:val="decimal"/>
      <w:lvlText w:val="%1."/>
      <w:lvlJc w:val="left"/>
      <w:pPr>
        <w:tabs>
          <w:tab w:val="num" w:pos="570"/>
        </w:tabs>
        <w:ind w:left="570" w:hanging="570"/>
      </w:pPr>
    </w:lvl>
    <w:lvl w:ilvl="1">
      <w:start w:val="2"/>
      <w:numFmt w:val="decimal"/>
      <w:lvlText w:val="%1.%2."/>
      <w:lvlJc w:val="left"/>
      <w:pPr>
        <w:tabs>
          <w:tab w:val="num" w:pos="1279"/>
        </w:tabs>
        <w:ind w:left="1279" w:hanging="57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nsid w:val="00000019"/>
    <w:multiLevelType w:val="multilevel"/>
    <w:tmpl w:val="00000019"/>
    <w:name w:val="WW8Num147"/>
    <w:lvl w:ilvl="0">
      <w:start w:val="1"/>
      <w:numFmt w:val="decimal"/>
      <w:lvlText w:val="%1"/>
      <w:lvlJc w:val="left"/>
      <w:pPr>
        <w:tabs>
          <w:tab w:val="num" w:pos="480"/>
        </w:tabs>
        <w:ind w:left="480" w:hanging="480"/>
      </w:pPr>
    </w:lvl>
    <w:lvl w:ilvl="1">
      <w:start w:val="2"/>
      <w:numFmt w:val="decimal"/>
      <w:lvlText w:val="%1.%2"/>
      <w:lvlJc w:val="left"/>
      <w:pPr>
        <w:tabs>
          <w:tab w:val="num" w:pos="693"/>
        </w:tabs>
        <w:ind w:left="693" w:hanging="480"/>
      </w:pPr>
    </w:lvl>
    <w:lvl w:ilvl="2">
      <w:start w:val="4"/>
      <w:numFmt w:val="decimal"/>
      <w:lvlText w:val="%1.%2.%3"/>
      <w:lvlJc w:val="left"/>
      <w:pPr>
        <w:tabs>
          <w:tab w:val="num" w:pos="1146"/>
        </w:tabs>
        <w:ind w:left="1146"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24">
    <w:nsid w:val="0000001A"/>
    <w:multiLevelType w:val="multilevel"/>
    <w:tmpl w:val="0000001A"/>
    <w:name w:val="WW8Num148"/>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5">
    <w:nsid w:val="0000001B"/>
    <w:multiLevelType w:val="multilevel"/>
    <w:tmpl w:val="0000001B"/>
    <w:name w:val="WW8Num150"/>
    <w:lvl w:ilvl="0">
      <w:start w:val="1"/>
      <w:numFmt w:val="decimal"/>
      <w:lvlText w:val="%1."/>
      <w:lvlJc w:val="left"/>
      <w:pPr>
        <w:tabs>
          <w:tab w:val="num" w:pos="435"/>
        </w:tabs>
        <w:ind w:left="435" w:hanging="435"/>
      </w:pPr>
    </w:lvl>
    <w:lvl w:ilvl="1">
      <w:start w:val="5"/>
      <w:numFmt w:val="decimal"/>
      <w:lvlText w:val="%1.%2."/>
      <w:lvlJc w:val="left"/>
      <w:pPr>
        <w:tabs>
          <w:tab w:val="num" w:pos="990"/>
        </w:tabs>
        <w:ind w:left="990" w:hanging="720"/>
      </w:pPr>
    </w:lvl>
    <w:lvl w:ilvl="2">
      <w:start w:val="3"/>
      <w:numFmt w:val="decimal"/>
      <w:lvlText w:val="%1.%2.%3."/>
      <w:lvlJc w:val="left"/>
      <w:pPr>
        <w:tabs>
          <w:tab w:val="num" w:pos="1620"/>
        </w:tabs>
        <w:ind w:left="1620" w:hanging="1080"/>
      </w:pPr>
    </w:lvl>
    <w:lvl w:ilvl="3">
      <w:start w:val="1"/>
      <w:numFmt w:val="decimal"/>
      <w:lvlText w:val="%1.%2.%3.%4."/>
      <w:lvlJc w:val="left"/>
      <w:pPr>
        <w:tabs>
          <w:tab w:val="num" w:pos="1890"/>
        </w:tabs>
        <w:ind w:left="189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3150"/>
        </w:tabs>
        <w:ind w:left="3150" w:hanging="180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4050"/>
        </w:tabs>
        <w:ind w:left="4050" w:hanging="2160"/>
      </w:pPr>
    </w:lvl>
    <w:lvl w:ilvl="8">
      <w:start w:val="1"/>
      <w:numFmt w:val="decimal"/>
      <w:lvlText w:val="%1.%2.%3.%4.%5.%6.%7.%8.%9."/>
      <w:lvlJc w:val="left"/>
      <w:pPr>
        <w:tabs>
          <w:tab w:val="num" w:pos="4680"/>
        </w:tabs>
        <w:ind w:left="4680" w:hanging="2520"/>
      </w:pPr>
    </w:lvl>
  </w:abstractNum>
  <w:abstractNum w:abstractNumId="26">
    <w:nsid w:val="0000001C"/>
    <w:multiLevelType w:val="singleLevel"/>
    <w:tmpl w:val="0000001C"/>
    <w:name w:val="WW8Num153"/>
    <w:lvl w:ilvl="0">
      <w:start w:val="1"/>
      <w:numFmt w:val="decimal"/>
      <w:lvlText w:val="%1."/>
      <w:lvlJc w:val="left"/>
      <w:pPr>
        <w:tabs>
          <w:tab w:val="num" w:pos="1137"/>
        </w:tabs>
        <w:ind w:left="1137" w:hanging="570"/>
      </w:pPr>
    </w:lvl>
  </w:abstractNum>
  <w:abstractNum w:abstractNumId="27">
    <w:nsid w:val="0000001D"/>
    <w:multiLevelType w:val="multilevel"/>
    <w:tmpl w:val="0000001D"/>
    <w:name w:val="WW8Num154"/>
    <w:lvl w:ilvl="0">
      <w:start w:val="25"/>
      <w:numFmt w:val="decimal"/>
      <w:lvlText w:val="%1."/>
      <w:lvlJc w:val="left"/>
      <w:pPr>
        <w:tabs>
          <w:tab w:val="num" w:pos="705"/>
        </w:tabs>
        <w:ind w:left="705" w:hanging="705"/>
      </w:pPr>
    </w:lvl>
    <w:lvl w:ilvl="1">
      <w:start w:val="3"/>
      <w:numFmt w:val="decimal"/>
      <w:lvlText w:val="%1.%2-"/>
      <w:lvlJc w:val="left"/>
      <w:pPr>
        <w:tabs>
          <w:tab w:val="num" w:pos="1429"/>
        </w:tabs>
        <w:ind w:left="1429" w:hanging="720"/>
      </w:pPr>
    </w:lvl>
    <w:lvl w:ilvl="2">
      <w:start w:val="1"/>
      <w:numFmt w:val="decimal"/>
      <w:lvlText w:val="%1.%2.%3."/>
      <w:lvlJc w:val="left"/>
      <w:pPr>
        <w:tabs>
          <w:tab w:val="num" w:pos="2498"/>
        </w:tabs>
        <w:ind w:left="2498" w:hanging="1080"/>
      </w:pPr>
    </w:lvl>
    <w:lvl w:ilvl="3">
      <w:start w:val="1"/>
      <w:numFmt w:val="decimal"/>
      <w:lvlText w:val="%1.%2.%3.%4."/>
      <w:lvlJc w:val="left"/>
      <w:pPr>
        <w:tabs>
          <w:tab w:val="num" w:pos="3207"/>
        </w:tabs>
        <w:ind w:left="3207" w:hanging="1080"/>
      </w:pPr>
    </w:lvl>
    <w:lvl w:ilvl="4">
      <w:start w:val="1"/>
      <w:numFmt w:val="decimal"/>
      <w:lvlText w:val="%1.%2.%3.%4.%5."/>
      <w:lvlJc w:val="left"/>
      <w:pPr>
        <w:tabs>
          <w:tab w:val="num" w:pos="4276"/>
        </w:tabs>
        <w:ind w:left="4276" w:hanging="1440"/>
      </w:pPr>
    </w:lvl>
    <w:lvl w:ilvl="5">
      <w:start w:val="1"/>
      <w:numFmt w:val="decimal"/>
      <w:lvlText w:val="%1.%2.%3.%4.%5.%6."/>
      <w:lvlJc w:val="left"/>
      <w:pPr>
        <w:tabs>
          <w:tab w:val="num" w:pos="5345"/>
        </w:tabs>
        <w:ind w:left="5345" w:hanging="180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7123"/>
        </w:tabs>
        <w:ind w:left="7123" w:hanging="2160"/>
      </w:pPr>
    </w:lvl>
    <w:lvl w:ilvl="8">
      <w:start w:val="1"/>
      <w:numFmt w:val="decimal"/>
      <w:lvlText w:val="%1.%2.%3.%4.%5.%6.%7.%8.%9."/>
      <w:lvlJc w:val="left"/>
      <w:pPr>
        <w:tabs>
          <w:tab w:val="num" w:pos="8192"/>
        </w:tabs>
        <w:ind w:left="8192" w:hanging="2520"/>
      </w:pPr>
    </w:lvl>
  </w:abstractNum>
  <w:abstractNum w:abstractNumId="28">
    <w:nsid w:val="0000001E"/>
    <w:multiLevelType w:val="singleLevel"/>
    <w:tmpl w:val="0000001E"/>
    <w:name w:val="WW8Num157"/>
    <w:lvl w:ilvl="0">
      <w:start w:val="1"/>
      <w:numFmt w:val="lowerLetter"/>
      <w:lvlText w:val="%1."/>
      <w:lvlJc w:val="left"/>
      <w:pPr>
        <w:tabs>
          <w:tab w:val="num" w:pos="720"/>
        </w:tabs>
        <w:ind w:left="720" w:hanging="360"/>
      </w:pPr>
    </w:lvl>
  </w:abstractNum>
  <w:abstractNum w:abstractNumId="29">
    <w:nsid w:val="0000001F"/>
    <w:multiLevelType w:val="multilevel"/>
    <w:tmpl w:val="0000001F"/>
    <w:name w:val="WW8Num159"/>
    <w:lvl w:ilvl="0">
      <w:start w:val="1"/>
      <w:numFmt w:val="decimal"/>
      <w:lvlText w:val="%1."/>
      <w:lvlJc w:val="left"/>
      <w:pPr>
        <w:tabs>
          <w:tab w:val="num" w:pos="645"/>
        </w:tabs>
        <w:ind w:left="645" w:hanging="645"/>
      </w:pPr>
    </w:lvl>
    <w:lvl w:ilvl="1">
      <w:start w:val="5"/>
      <w:numFmt w:val="decimal"/>
      <w:lvlText w:val="%1.%2."/>
      <w:lvlJc w:val="left"/>
      <w:pPr>
        <w:tabs>
          <w:tab w:val="num" w:pos="1200"/>
        </w:tabs>
        <w:ind w:left="1200" w:hanging="720"/>
      </w:pPr>
    </w:lvl>
    <w:lvl w:ilvl="2">
      <w:start w:val="4"/>
      <w:numFmt w:val="decimal"/>
      <w:lvlText w:val="%1.%2.%3."/>
      <w:lvlJc w:val="left"/>
      <w:pPr>
        <w:tabs>
          <w:tab w:val="num" w:pos="2040"/>
        </w:tabs>
        <w:ind w:left="2040" w:hanging="108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4200"/>
        </w:tabs>
        <w:ind w:left="4200" w:hanging="180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360"/>
        </w:tabs>
        <w:ind w:left="6360" w:hanging="2520"/>
      </w:pPr>
    </w:lvl>
  </w:abstractNum>
  <w:abstractNum w:abstractNumId="30">
    <w:nsid w:val="00000020"/>
    <w:multiLevelType w:val="multilevel"/>
    <w:tmpl w:val="00000020"/>
    <w:name w:val="WW8Num162"/>
    <w:lvl w:ilvl="0">
      <w:start w:val="18"/>
      <w:numFmt w:val="decimal"/>
      <w:lvlText w:val="%1"/>
      <w:lvlJc w:val="left"/>
      <w:pPr>
        <w:tabs>
          <w:tab w:val="num" w:pos="360"/>
        </w:tabs>
        <w:ind w:left="360" w:hanging="360"/>
      </w:pPr>
    </w:lvl>
    <w:lvl w:ilvl="1">
      <w:start w:val="7"/>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1">
    <w:nsid w:val="00000021"/>
    <w:multiLevelType w:val="multilevel"/>
    <w:tmpl w:val="00000021"/>
    <w:name w:val="WW8Num164"/>
    <w:lvl w:ilvl="0">
      <w:start w:val="25"/>
      <w:numFmt w:val="decimal"/>
      <w:lvlText w:val="%1."/>
      <w:lvlJc w:val="left"/>
      <w:pPr>
        <w:tabs>
          <w:tab w:val="num" w:pos="705"/>
        </w:tabs>
        <w:ind w:left="705" w:hanging="705"/>
      </w:pPr>
    </w:lvl>
    <w:lvl w:ilvl="1">
      <w:start w:val="4"/>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2">
    <w:nsid w:val="00000022"/>
    <w:multiLevelType w:val="multilevel"/>
    <w:tmpl w:val="00000022"/>
    <w:name w:val="WW8Num167"/>
    <w:lvl w:ilvl="0">
      <w:start w:val="2"/>
      <w:numFmt w:val="decimal"/>
      <w:lvlText w:val="%1."/>
      <w:lvlJc w:val="left"/>
      <w:pPr>
        <w:tabs>
          <w:tab w:val="num" w:pos="705"/>
        </w:tabs>
        <w:ind w:left="705" w:hanging="705"/>
      </w:pPr>
      <w:rPr>
        <w:b w:val="0"/>
      </w:rPr>
    </w:lvl>
    <w:lvl w:ilvl="1">
      <w:start w:val="1"/>
      <w:numFmt w:val="decimal"/>
      <w:lvlText w:val="%1.%2."/>
      <w:lvlJc w:val="left"/>
      <w:pPr>
        <w:tabs>
          <w:tab w:val="num" w:pos="1413"/>
        </w:tabs>
        <w:ind w:left="1413" w:hanging="705"/>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33">
    <w:nsid w:val="00F55F3D"/>
    <w:multiLevelType w:val="multilevel"/>
    <w:tmpl w:val="C7581A6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04387BC2"/>
    <w:multiLevelType w:val="hybridMultilevel"/>
    <w:tmpl w:val="8D72C8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nsid w:val="07E21DA0"/>
    <w:multiLevelType w:val="hybridMultilevel"/>
    <w:tmpl w:val="89E22816"/>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nsid w:val="0A8532A6"/>
    <w:multiLevelType w:val="hybridMultilevel"/>
    <w:tmpl w:val="A1DA99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7">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14302F58"/>
    <w:multiLevelType w:val="hybridMultilevel"/>
    <w:tmpl w:val="DF9C1A52"/>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1A8F0A2A"/>
    <w:multiLevelType w:val="hybridMultilevel"/>
    <w:tmpl w:val="1A28F03A"/>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nsid w:val="230411E9"/>
    <w:multiLevelType w:val="hybridMultilevel"/>
    <w:tmpl w:val="A4443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24A50C68"/>
    <w:multiLevelType w:val="hybridMultilevel"/>
    <w:tmpl w:val="61B8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0CC4FBA"/>
    <w:multiLevelType w:val="singleLevel"/>
    <w:tmpl w:val="04160017"/>
    <w:lvl w:ilvl="0">
      <w:start w:val="1"/>
      <w:numFmt w:val="lowerLetter"/>
      <w:lvlText w:val="%1)"/>
      <w:lvlJc w:val="left"/>
      <w:pPr>
        <w:tabs>
          <w:tab w:val="num" w:pos="360"/>
        </w:tabs>
        <w:ind w:left="360" w:hanging="360"/>
      </w:pPr>
      <w:rPr>
        <w:rFonts w:hint="default"/>
      </w:rPr>
    </w:lvl>
  </w:abstractNum>
  <w:abstractNum w:abstractNumId="43">
    <w:nsid w:val="3DAF16B4"/>
    <w:multiLevelType w:val="hybridMultilevel"/>
    <w:tmpl w:val="5C8E3DBA"/>
    <w:lvl w:ilvl="0" w:tplc="04160017">
      <w:start w:val="1"/>
      <w:numFmt w:val="lowerLetter"/>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44">
    <w:nsid w:val="3F973F7B"/>
    <w:multiLevelType w:val="hybridMultilevel"/>
    <w:tmpl w:val="266EC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0065C37"/>
    <w:multiLevelType w:val="hybridMultilevel"/>
    <w:tmpl w:val="FF82E7A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6">
    <w:nsid w:val="4D5A2BC4"/>
    <w:multiLevelType w:val="hybridMultilevel"/>
    <w:tmpl w:val="98AED61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nsid w:val="59FF56A6"/>
    <w:multiLevelType w:val="hybridMultilevel"/>
    <w:tmpl w:val="DA603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C377361"/>
    <w:multiLevelType w:val="hybridMultilevel"/>
    <w:tmpl w:val="2A3CC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C4A4069"/>
    <w:multiLevelType w:val="hybridMultilevel"/>
    <w:tmpl w:val="8E8615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0">
    <w:nsid w:val="5D763C79"/>
    <w:multiLevelType w:val="hybridMultilevel"/>
    <w:tmpl w:val="59B279E8"/>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1">
    <w:nsid w:val="5E537066"/>
    <w:multiLevelType w:val="multilevel"/>
    <w:tmpl w:val="A8B4AF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nsid w:val="6A7C750C"/>
    <w:multiLevelType w:val="hybridMultilevel"/>
    <w:tmpl w:val="3294BA5C"/>
    <w:lvl w:ilvl="0" w:tplc="04160017">
      <w:start w:val="1"/>
      <w:numFmt w:val="lowerLetter"/>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5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54">
    <w:nsid w:val="745D68F8"/>
    <w:multiLevelType w:val="hybridMultilevel"/>
    <w:tmpl w:val="CB98127C"/>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5">
    <w:nsid w:val="74A06A0A"/>
    <w:multiLevelType w:val="multilevel"/>
    <w:tmpl w:val="AC00035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77444A3E"/>
    <w:multiLevelType w:val="hybridMultilevel"/>
    <w:tmpl w:val="DFEE289E"/>
    <w:lvl w:ilvl="0" w:tplc="0416000F">
      <w:start w:val="1"/>
      <w:numFmt w:val="decimal"/>
      <w:lvlText w:val="%1."/>
      <w:lvlJc w:val="left"/>
      <w:pPr>
        <w:ind w:left="1494" w:hanging="360"/>
      </w:pPr>
      <w:rPr>
        <w:rFont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7">
    <w:nsid w:val="78E66C58"/>
    <w:multiLevelType w:val="hybridMultilevel"/>
    <w:tmpl w:val="6DEA013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58">
    <w:nsid w:val="7A60091F"/>
    <w:multiLevelType w:val="hybridMultilevel"/>
    <w:tmpl w:val="376EE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nsid w:val="7CE41291"/>
    <w:multiLevelType w:val="singleLevel"/>
    <w:tmpl w:val="E48A254C"/>
    <w:lvl w:ilvl="0">
      <w:start w:val="1"/>
      <w:numFmt w:val="upperRoman"/>
      <w:pStyle w:val="Ttulo3"/>
      <w:lvlText w:val="%1-"/>
      <w:lvlJc w:val="left"/>
      <w:pPr>
        <w:tabs>
          <w:tab w:val="num" w:pos="720"/>
        </w:tabs>
        <w:ind w:left="284" w:hanging="284"/>
      </w:pPr>
      <w:rPr>
        <w:rFonts w:hint="default"/>
      </w:rPr>
    </w:lvl>
  </w:abstractNum>
  <w:abstractNum w:abstractNumId="60">
    <w:nsid w:val="7FA47950"/>
    <w:multiLevelType w:val="hybridMultilevel"/>
    <w:tmpl w:val="26F03AE2"/>
    <w:lvl w:ilvl="0" w:tplc="3C9699EE">
      <w:start w:val="1"/>
      <w:numFmt w:val="bullet"/>
      <w:lvlText w:val=""/>
      <w:lvlJc w:val="left"/>
      <w:pPr>
        <w:tabs>
          <w:tab w:val="num" w:pos="720"/>
        </w:tabs>
        <w:ind w:left="720" w:hanging="360"/>
      </w:pPr>
      <w:rPr>
        <w:rFonts w:ascii="Symbol" w:hAnsi="Symbol" w:hint="default"/>
        <w:color w:val="FF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40"/>
  </w:num>
  <w:num w:numId="3">
    <w:abstractNumId w:val="60"/>
  </w:num>
  <w:num w:numId="4">
    <w:abstractNumId w:val="43"/>
  </w:num>
  <w:num w:numId="5">
    <w:abstractNumId w:val="52"/>
  </w:num>
  <w:num w:numId="6">
    <w:abstractNumId w:val="42"/>
  </w:num>
  <w:num w:numId="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57"/>
  </w:num>
  <w:num w:numId="10">
    <w:abstractNumId w:val="56"/>
  </w:num>
  <w:num w:numId="11">
    <w:abstractNumId w:val="45"/>
  </w:num>
  <w:num w:numId="12">
    <w:abstractNumId w:val="46"/>
  </w:num>
  <w:num w:numId="13">
    <w:abstractNumId w:val="50"/>
  </w:num>
  <w:num w:numId="14">
    <w:abstractNumId w:val="38"/>
  </w:num>
  <w:num w:numId="15">
    <w:abstractNumId w:val="35"/>
  </w:num>
  <w:num w:numId="16">
    <w:abstractNumId w:val="39"/>
  </w:num>
  <w:num w:numId="17">
    <w:abstractNumId w:val="36"/>
  </w:num>
  <w:num w:numId="18">
    <w:abstractNumId w:val="49"/>
  </w:num>
  <w:num w:numId="19">
    <w:abstractNumId w:val="47"/>
  </w:num>
  <w:num w:numId="20">
    <w:abstractNumId w:val="48"/>
  </w:num>
  <w:num w:numId="21">
    <w:abstractNumId w:val="58"/>
  </w:num>
  <w:num w:numId="22">
    <w:abstractNumId w:val="34"/>
  </w:num>
  <w:num w:numId="23">
    <w:abstractNumId w:val="44"/>
  </w:num>
  <w:num w:numId="24">
    <w:abstractNumId w:val="41"/>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3"/>
  </w:num>
  <w:num w:numId="28">
    <w:abstractNumId w:val="33"/>
  </w:num>
  <w:num w:numId="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29"/>
    <w:rsid w:val="00024FB5"/>
    <w:rsid w:val="000274DF"/>
    <w:rsid w:val="00045965"/>
    <w:rsid w:val="00054829"/>
    <w:rsid w:val="000565FC"/>
    <w:rsid w:val="00057167"/>
    <w:rsid w:val="000624F2"/>
    <w:rsid w:val="00062D89"/>
    <w:rsid w:val="00063FD8"/>
    <w:rsid w:val="000640AC"/>
    <w:rsid w:val="00070CEB"/>
    <w:rsid w:val="00081002"/>
    <w:rsid w:val="000824C0"/>
    <w:rsid w:val="000842F6"/>
    <w:rsid w:val="000931C3"/>
    <w:rsid w:val="0009582E"/>
    <w:rsid w:val="000A67C6"/>
    <w:rsid w:val="000E31C2"/>
    <w:rsid w:val="000F0B8E"/>
    <w:rsid w:val="00111468"/>
    <w:rsid w:val="0011711D"/>
    <w:rsid w:val="00117E56"/>
    <w:rsid w:val="00123483"/>
    <w:rsid w:val="00154DB7"/>
    <w:rsid w:val="00157B06"/>
    <w:rsid w:val="0016149B"/>
    <w:rsid w:val="001951D9"/>
    <w:rsid w:val="00197034"/>
    <w:rsid w:val="001B6322"/>
    <w:rsid w:val="001B6C84"/>
    <w:rsid w:val="001C2EA7"/>
    <w:rsid w:val="001D033B"/>
    <w:rsid w:val="001D1BD3"/>
    <w:rsid w:val="001D3BA1"/>
    <w:rsid w:val="001D6C13"/>
    <w:rsid w:val="001E39EB"/>
    <w:rsid w:val="001E7236"/>
    <w:rsid w:val="001E7434"/>
    <w:rsid w:val="00204CD3"/>
    <w:rsid w:val="002133C3"/>
    <w:rsid w:val="002164CE"/>
    <w:rsid w:val="00241D59"/>
    <w:rsid w:val="00244D9F"/>
    <w:rsid w:val="00264373"/>
    <w:rsid w:val="00295AAC"/>
    <w:rsid w:val="002D546B"/>
    <w:rsid w:val="00300DDE"/>
    <w:rsid w:val="003167F3"/>
    <w:rsid w:val="00323688"/>
    <w:rsid w:val="003552C4"/>
    <w:rsid w:val="003777CF"/>
    <w:rsid w:val="00385DEF"/>
    <w:rsid w:val="003B6530"/>
    <w:rsid w:val="003B7DA1"/>
    <w:rsid w:val="003C0089"/>
    <w:rsid w:val="003C53E8"/>
    <w:rsid w:val="003D1BDF"/>
    <w:rsid w:val="003D2569"/>
    <w:rsid w:val="00404452"/>
    <w:rsid w:val="00406782"/>
    <w:rsid w:val="00431597"/>
    <w:rsid w:val="00432C52"/>
    <w:rsid w:val="004463BB"/>
    <w:rsid w:val="00462367"/>
    <w:rsid w:val="00473A0E"/>
    <w:rsid w:val="004925DF"/>
    <w:rsid w:val="004A727B"/>
    <w:rsid w:val="004A7A54"/>
    <w:rsid w:val="004B525E"/>
    <w:rsid w:val="004E0DE7"/>
    <w:rsid w:val="004E6F8A"/>
    <w:rsid w:val="004E76F4"/>
    <w:rsid w:val="004F0DAD"/>
    <w:rsid w:val="00512DFB"/>
    <w:rsid w:val="005149A2"/>
    <w:rsid w:val="00514E98"/>
    <w:rsid w:val="00523214"/>
    <w:rsid w:val="005271E6"/>
    <w:rsid w:val="005376E0"/>
    <w:rsid w:val="005553C2"/>
    <w:rsid w:val="0057036E"/>
    <w:rsid w:val="00583727"/>
    <w:rsid w:val="00594A27"/>
    <w:rsid w:val="005A1CF2"/>
    <w:rsid w:val="005B7D11"/>
    <w:rsid w:val="005C0498"/>
    <w:rsid w:val="005C2B41"/>
    <w:rsid w:val="005D225A"/>
    <w:rsid w:val="005E14CF"/>
    <w:rsid w:val="005E7EB4"/>
    <w:rsid w:val="005F27BA"/>
    <w:rsid w:val="00632FD3"/>
    <w:rsid w:val="00633C94"/>
    <w:rsid w:val="0064200F"/>
    <w:rsid w:val="00642FE3"/>
    <w:rsid w:val="00671760"/>
    <w:rsid w:val="00675394"/>
    <w:rsid w:val="00690570"/>
    <w:rsid w:val="006A555A"/>
    <w:rsid w:val="006B3909"/>
    <w:rsid w:val="006B7364"/>
    <w:rsid w:val="006C2327"/>
    <w:rsid w:val="006D3559"/>
    <w:rsid w:val="006E0DA6"/>
    <w:rsid w:val="006F7C87"/>
    <w:rsid w:val="00706F65"/>
    <w:rsid w:val="00712D25"/>
    <w:rsid w:val="00735EBC"/>
    <w:rsid w:val="007369FA"/>
    <w:rsid w:val="00737ED1"/>
    <w:rsid w:val="00742834"/>
    <w:rsid w:val="00747CD8"/>
    <w:rsid w:val="00752AFA"/>
    <w:rsid w:val="00760A8F"/>
    <w:rsid w:val="00771103"/>
    <w:rsid w:val="00787C3A"/>
    <w:rsid w:val="0079509A"/>
    <w:rsid w:val="00796275"/>
    <w:rsid w:val="007A6FC3"/>
    <w:rsid w:val="007B5151"/>
    <w:rsid w:val="007C0C09"/>
    <w:rsid w:val="007D6579"/>
    <w:rsid w:val="007D6EB9"/>
    <w:rsid w:val="007E1CD9"/>
    <w:rsid w:val="007E3318"/>
    <w:rsid w:val="007E6437"/>
    <w:rsid w:val="008210D8"/>
    <w:rsid w:val="00823973"/>
    <w:rsid w:val="008316B1"/>
    <w:rsid w:val="00831A51"/>
    <w:rsid w:val="0084705C"/>
    <w:rsid w:val="00875C05"/>
    <w:rsid w:val="008B042C"/>
    <w:rsid w:val="008D30B5"/>
    <w:rsid w:val="008D619E"/>
    <w:rsid w:val="008D6C9B"/>
    <w:rsid w:val="008E0E1A"/>
    <w:rsid w:val="008E408A"/>
    <w:rsid w:val="008F5EB5"/>
    <w:rsid w:val="008F68F4"/>
    <w:rsid w:val="0092454F"/>
    <w:rsid w:val="009252D0"/>
    <w:rsid w:val="00926AC9"/>
    <w:rsid w:val="00926C14"/>
    <w:rsid w:val="00940B4B"/>
    <w:rsid w:val="009456A5"/>
    <w:rsid w:val="009507E0"/>
    <w:rsid w:val="00951ACC"/>
    <w:rsid w:val="00953D81"/>
    <w:rsid w:val="009604A8"/>
    <w:rsid w:val="009658BB"/>
    <w:rsid w:val="00990D20"/>
    <w:rsid w:val="00995E71"/>
    <w:rsid w:val="009968F6"/>
    <w:rsid w:val="00996C1D"/>
    <w:rsid w:val="009C067E"/>
    <w:rsid w:val="009C3BA9"/>
    <w:rsid w:val="009E0166"/>
    <w:rsid w:val="00A13C8E"/>
    <w:rsid w:val="00A21EC6"/>
    <w:rsid w:val="00A36823"/>
    <w:rsid w:val="00A42D4E"/>
    <w:rsid w:val="00A45C50"/>
    <w:rsid w:val="00A643C2"/>
    <w:rsid w:val="00A7164F"/>
    <w:rsid w:val="00A73AFD"/>
    <w:rsid w:val="00A9618E"/>
    <w:rsid w:val="00AB3AB0"/>
    <w:rsid w:val="00AC440A"/>
    <w:rsid w:val="00AC4418"/>
    <w:rsid w:val="00AD12EB"/>
    <w:rsid w:val="00AE3E45"/>
    <w:rsid w:val="00AE7B0F"/>
    <w:rsid w:val="00AF229D"/>
    <w:rsid w:val="00AF277D"/>
    <w:rsid w:val="00AF6864"/>
    <w:rsid w:val="00B10603"/>
    <w:rsid w:val="00B10DF8"/>
    <w:rsid w:val="00B15372"/>
    <w:rsid w:val="00B54261"/>
    <w:rsid w:val="00B6558D"/>
    <w:rsid w:val="00B67DBE"/>
    <w:rsid w:val="00BA61DE"/>
    <w:rsid w:val="00BB280A"/>
    <w:rsid w:val="00BB4011"/>
    <w:rsid w:val="00BB4DB7"/>
    <w:rsid w:val="00BB7FF6"/>
    <w:rsid w:val="00BC185C"/>
    <w:rsid w:val="00BE74A3"/>
    <w:rsid w:val="00C208C9"/>
    <w:rsid w:val="00C222A0"/>
    <w:rsid w:val="00C25081"/>
    <w:rsid w:val="00C25BA0"/>
    <w:rsid w:val="00C37423"/>
    <w:rsid w:val="00C44BF6"/>
    <w:rsid w:val="00C52C5A"/>
    <w:rsid w:val="00C53B32"/>
    <w:rsid w:val="00C54833"/>
    <w:rsid w:val="00C6089B"/>
    <w:rsid w:val="00C63554"/>
    <w:rsid w:val="00C649F8"/>
    <w:rsid w:val="00C67EB8"/>
    <w:rsid w:val="00C70FC1"/>
    <w:rsid w:val="00C82D95"/>
    <w:rsid w:val="00C83048"/>
    <w:rsid w:val="00C90B99"/>
    <w:rsid w:val="00C96D37"/>
    <w:rsid w:val="00CB1BAE"/>
    <w:rsid w:val="00CB50E7"/>
    <w:rsid w:val="00CD117C"/>
    <w:rsid w:val="00CD43B0"/>
    <w:rsid w:val="00D059E4"/>
    <w:rsid w:val="00D06A28"/>
    <w:rsid w:val="00D142FE"/>
    <w:rsid w:val="00D312E3"/>
    <w:rsid w:val="00D744FD"/>
    <w:rsid w:val="00D86BC1"/>
    <w:rsid w:val="00D87716"/>
    <w:rsid w:val="00D95727"/>
    <w:rsid w:val="00D97163"/>
    <w:rsid w:val="00DA2B81"/>
    <w:rsid w:val="00DA5790"/>
    <w:rsid w:val="00DE4B8B"/>
    <w:rsid w:val="00DF52B8"/>
    <w:rsid w:val="00E035DC"/>
    <w:rsid w:val="00E076F1"/>
    <w:rsid w:val="00E07B9A"/>
    <w:rsid w:val="00E20349"/>
    <w:rsid w:val="00E25295"/>
    <w:rsid w:val="00E25DF6"/>
    <w:rsid w:val="00E460A7"/>
    <w:rsid w:val="00E5544F"/>
    <w:rsid w:val="00E648EC"/>
    <w:rsid w:val="00E8277B"/>
    <w:rsid w:val="00E847F7"/>
    <w:rsid w:val="00E9524F"/>
    <w:rsid w:val="00EB7D8B"/>
    <w:rsid w:val="00EC4A2D"/>
    <w:rsid w:val="00ED20B4"/>
    <w:rsid w:val="00ED5D29"/>
    <w:rsid w:val="00EE21B4"/>
    <w:rsid w:val="00EE67DF"/>
    <w:rsid w:val="00EF6E72"/>
    <w:rsid w:val="00F044DB"/>
    <w:rsid w:val="00F069C3"/>
    <w:rsid w:val="00F1328E"/>
    <w:rsid w:val="00F3770C"/>
    <w:rsid w:val="00F4514D"/>
    <w:rsid w:val="00F45D9B"/>
    <w:rsid w:val="00F765EF"/>
    <w:rsid w:val="00F8592F"/>
    <w:rsid w:val="00FA3475"/>
    <w:rsid w:val="00FB3799"/>
    <w:rsid w:val="00FC2F74"/>
    <w:rsid w:val="00FC546A"/>
    <w:rsid w:val="00FD301A"/>
    <w:rsid w:val="00FD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3D8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keepLines/>
    </w:pPr>
    <w:rPr>
      <w:spacing w:val="32"/>
      <w:sz w:val="24"/>
    </w:rPr>
  </w:style>
  <w:style w:type="paragraph" w:styleId="Ttulo1">
    <w:name w:val="heading 1"/>
    <w:basedOn w:val="Normal"/>
    <w:next w:val="Normal"/>
    <w:link w:val="Ttulo1Char"/>
    <w:uiPriority w:val="9"/>
    <w:qFormat/>
    <w:pPr>
      <w:jc w:val="center"/>
      <w:outlineLvl w:val="0"/>
    </w:pPr>
    <w:rPr>
      <w:b/>
    </w:rPr>
  </w:style>
  <w:style w:type="paragraph" w:styleId="Ttulo2">
    <w:name w:val="heading 2"/>
    <w:basedOn w:val="Normal"/>
    <w:next w:val="Normal"/>
    <w:link w:val="Ttulo2Char"/>
    <w:qFormat/>
    <w:pPr>
      <w:jc w:val="both"/>
      <w:outlineLvl w:val="1"/>
    </w:pPr>
  </w:style>
  <w:style w:type="paragraph" w:styleId="Ttulo3">
    <w:name w:val="heading 3"/>
    <w:basedOn w:val="Normal"/>
    <w:next w:val="Normal"/>
    <w:qFormat/>
    <w:pPr>
      <w:numPr>
        <w:numId w:val="1"/>
      </w:numPr>
      <w:tabs>
        <w:tab w:val="clear" w:pos="720"/>
        <w:tab w:val="num" w:pos="567"/>
      </w:tabs>
      <w:jc w:val="both"/>
      <w:outlineLvl w:val="2"/>
    </w:pPr>
    <w:rPr>
      <w:spacing w:val="0"/>
    </w:rPr>
  </w:style>
  <w:style w:type="paragraph" w:styleId="Ttulo4">
    <w:name w:val="heading 4"/>
    <w:basedOn w:val="Normal"/>
    <w:next w:val="Normal"/>
    <w:qFormat/>
    <w:pPr>
      <w:ind w:left="360"/>
      <w:jc w:val="both"/>
      <w:outlineLvl w:val="3"/>
    </w:pPr>
    <w:rPr>
      <w:rFonts w:ascii="Arial" w:hAnsi="Arial"/>
      <w:spacing w:val="0"/>
    </w:rPr>
  </w:style>
  <w:style w:type="paragraph" w:styleId="Ttulo5">
    <w:name w:val="heading 5"/>
    <w:basedOn w:val="Normal"/>
    <w:next w:val="Normal"/>
    <w:qFormat/>
    <w:pPr>
      <w:ind w:firstLine="1276"/>
      <w:jc w:val="both"/>
      <w:outlineLvl w:val="4"/>
    </w:pPr>
    <w:rPr>
      <w:rFonts w:ascii="Arial" w:hAnsi="Arial"/>
    </w:rPr>
  </w:style>
  <w:style w:type="paragraph" w:styleId="Ttulo6">
    <w:name w:val="heading 6"/>
    <w:basedOn w:val="Normal"/>
    <w:next w:val="Normal"/>
    <w:qFormat/>
    <w:pPr>
      <w:jc w:val="both"/>
      <w:outlineLvl w:val="5"/>
    </w:pPr>
    <w:rPr>
      <w:rFonts w:ascii="Arial" w:hAnsi="Arial"/>
      <w:b/>
    </w:rPr>
  </w:style>
  <w:style w:type="paragraph" w:styleId="Ttulo7">
    <w:name w:val="heading 7"/>
    <w:basedOn w:val="Normal"/>
    <w:next w:val="Normal"/>
    <w:qFormat/>
    <w:pPr>
      <w:keepLines w:val="0"/>
      <w:jc w:val="center"/>
      <w:outlineLvl w:val="6"/>
    </w:pPr>
    <w:rPr>
      <w:b/>
      <w:spacing w:val="0"/>
      <w:sz w:val="28"/>
    </w:rPr>
  </w:style>
  <w:style w:type="paragraph" w:styleId="Ttulo8">
    <w:name w:val="heading 8"/>
    <w:basedOn w:val="Normal"/>
    <w:next w:val="Normal"/>
    <w:qFormat/>
    <w:pPr>
      <w:keepLines w:val="0"/>
      <w:ind w:firstLine="1418"/>
      <w:jc w:val="both"/>
      <w:outlineLvl w:val="7"/>
    </w:pPr>
    <w:rPr>
      <w:b/>
      <w:spacing w:val="0"/>
      <w:sz w:val="28"/>
    </w:rPr>
  </w:style>
  <w:style w:type="paragraph" w:styleId="Ttulo9">
    <w:name w:val="heading 9"/>
    <w:basedOn w:val="Normal"/>
    <w:next w:val="Normal"/>
    <w:qFormat/>
    <w:pPr>
      <w:ind w:firstLine="2835"/>
      <w:jc w:val="both"/>
      <w:outlineLvl w:val="8"/>
    </w:pPr>
    <w:rPr>
      <w:rFonts w:ascii="Arial" w:hAnsi="Arial"/>
      <w:b/>
      <w:spacing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link w:val="RecuodecorpodetextoChar"/>
    <w:pPr>
      <w:ind w:left="709" w:hanging="589"/>
    </w:pPr>
  </w:style>
  <w:style w:type="paragraph" w:styleId="Corpodetexto">
    <w:name w:val="Body Text"/>
    <w:basedOn w:val="Normal"/>
    <w:link w:val="CorpodetextoChar"/>
    <w:rPr>
      <w:b/>
      <w:sz w:val="16"/>
    </w:rPr>
  </w:style>
  <w:style w:type="paragraph" w:styleId="Corpodetexto2">
    <w:name w:val="Body Text 2"/>
    <w:basedOn w:val="Normal"/>
    <w:link w:val="Corpodetexto2Char"/>
    <w:pPr>
      <w:jc w:val="both"/>
    </w:pPr>
  </w:style>
  <w:style w:type="paragraph" w:styleId="Recuodecorpodetexto2">
    <w:name w:val="Body Text Indent 2"/>
    <w:basedOn w:val="Normal"/>
    <w:semiHidden/>
    <w:pPr>
      <w:ind w:firstLine="851"/>
      <w:jc w:val="both"/>
    </w:pPr>
  </w:style>
  <w:style w:type="paragraph" w:styleId="Corpodetexto3">
    <w:name w:val="Body Text 3"/>
    <w:basedOn w:val="Normal"/>
    <w:semiHidden/>
    <w:pPr>
      <w:jc w:val="both"/>
    </w:pPr>
    <w:rPr>
      <w:spacing w:val="0"/>
    </w:rPr>
  </w:style>
  <w:style w:type="paragraph" w:styleId="Recuodecorpodetexto3">
    <w:name w:val="Body Text Indent 3"/>
    <w:basedOn w:val="Normal"/>
    <w:semiHidden/>
    <w:pPr>
      <w:ind w:firstLine="1276"/>
      <w:jc w:val="both"/>
    </w:pPr>
    <w:rPr>
      <w:rFonts w:ascii="Arial" w:hAnsi="Arial"/>
    </w:rPr>
  </w:style>
  <w:style w:type="paragraph" w:styleId="TextosemFormatao">
    <w:name w:val="Plain Text"/>
    <w:basedOn w:val="Normal"/>
    <w:semiHidden/>
    <w:pPr>
      <w:keepNext w:val="0"/>
      <w:keepLines w:val="0"/>
    </w:pPr>
    <w:rPr>
      <w:rFonts w:ascii="Courier New" w:hAnsi="Courier New"/>
      <w:spacing w:val="0"/>
    </w:rPr>
  </w:style>
  <w:style w:type="paragraph" w:customStyle="1" w:styleId="11">
    <w:name w:val="1_1"/>
    <w:basedOn w:val="Normal"/>
    <w:pPr>
      <w:keepNext w:val="0"/>
      <w:keepLines w:val="0"/>
      <w:spacing w:after="120"/>
      <w:ind w:left="992" w:hanging="680"/>
      <w:jc w:val="both"/>
    </w:pPr>
    <w:rPr>
      <w:rFonts w:ascii="Arial" w:hAnsi="Arial"/>
      <w:spacing w:val="0"/>
    </w:rPr>
  </w:style>
  <w:style w:type="paragraph" w:styleId="Listadecontinuao5">
    <w:name w:val="List Continue 5"/>
    <w:basedOn w:val="Normal"/>
    <w:semiHidden/>
    <w:pPr>
      <w:keepNext w:val="0"/>
      <w:keepLines w:val="0"/>
      <w:spacing w:after="120"/>
      <w:ind w:left="849" w:right="79"/>
      <w:jc w:val="both"/>
    </w:pPr>
    <w:rPr>
      <w:spacing w:val="0"/>
    </w:rPr>
  </w:style>
  <w:style w:type="character" w:styleId="Hyperlink">
    <w:name w:val="Hyperlink"/>
    <w:semiHidden/>
    <w:rPr>
      <w:color w:val="0000FF"/>
      <w:u w:val="single"/>
    </w:rPr>
  </w:style>
  <w:style w:type="paragraph" w:styleId="Ttulo">
    <w:name w:val="Title"/>
    <w:basedOn w:val="Normal"/>
    <w:qFormat/>
    <w:pPr>
      <w:keepNext w:val="0"/>
      <w:keepLines w:val="0"/>
      <w:jc w:val="center"/>
    </w:pPr>
    <w:rPr>
      <w:b/>
      <w:spacing w:val="0"/>
    </w:rPr>
  </w:style>
  <w:style w:type="character" w:styleId="HiperlinkVisitado">
    <w:name w:val="FollowedHyperlink"/>
    <w:semiHidden/>
    <w:rPr>
      <w:color w:val="800080"/>
      <w:u w:val="single"/>
    </w:rPr>
  </w:style>
  <w:style w:type="paragraph" w:styleId="NormalWeb">
    <w:name w:val="Normal (Web)"/>
    <w:basedOn w:val="Normal"/>
    <w:uiPriority w:val="99"/>
    <w:pPr>
      <w:keepNext w:val="0"/>
      <w:keepLines w:val="0"/>
      <w:spacing w:before="100" w:beforeAutospacing="1" w:after="100" w:afterAutospacing="1"/>
    </w:pPr>
    <w:rPr>
      <w:spacing w:val="0"/>
      <w:szCs w:val="24"/>
    </w:rPr>
  </w:style>
  <w:style w:type="paragraph" w:styleId="Textoembloco">
    <w:name w:val="Block Text"/>
    <w:basedOn w:val="Normal"/>
    <w:semiHidden/>
    <w:pPr>
      <w:keepNext w:val="0"/>
      <w:keepLines w:val="0"/>
      <w:ind w:left="426" w:right="51"/>
      <w:jc w:val="both"/>
    </w:pPr>
    <w:rPr>
      <w:rFonts w:ascii="Arial Narrow" w:hAnsi="Arial Narrow"/>
      <w:spacing w:val="0"/>
      <w:sz w:val="22"/>
    </w:rPr>
  </w:style>
  <w:style w:type="paragraph" w:styleId="Lista3">
    <w:name w:val="List 3"/>
    <w:basedOn w:val="Normal"/>
    <w:semiHidden/>
    <w:pPr>
      <w:keepNext w:val="0"/>
      <w:keepLines w:val="0"/>
      <w:ind w:left="566" w:right="79" w:hanging="283"/>
      <w:jc w:val="both"/>
    </w:pPr>
    <w:rPr>
      <w:spacing w:val="0"/>
    </w:rPr>
  </w:style>
  <w:style w:type="paragraph" w:styleId="Lista4">
    <w:name w:val="List 4"/>
    <w:basedOn w:val="Normal"/>
    <w:semiHidden/>
    <w:pPr>
      <w:keepNext w:val="0"/>
      <w:keepLines w:val="0"/>
      <w:ind w:left="849" w:right="79" w:hanging="283"/>
      <w:jc w:val="both"/>
    </w:pPr>
    <w:rPr>
      <w:spacing w:val="0"/>
    </w:rPr>
  </w:style>
  <w:style w:type="paragraph" w:styleId="Lista5">
    <w:name w:val="List 5"/>
    <w:basedOn w:val="Normal"/>
    <w:semiHidden/>
    <w:pPr>
      <w:keepNext w:val="0"/>
      <w:keepLines w:val="0"/>
      <w:ind w:left="1132" w:right="79" w:hanging="283"/>
      <w:jc w:val="both"/>
    </w:pPr>
    <w:rPr>
      <w:spacing w:val="0"/>
    </w:rPr>
  </w:style>
  <w:style w:type="paragraph" w:styleId="Commarcadores2">
    <w:name w:val="List Bullet 2"/>
    <w:basedOn w:val="Normal"/>
    <w:autoRedefine/>
    <w:semiHidden/>
    <w:pPr>
      <w:keepNext w:val="0"/>
      <w:keepLines w:val="0"/>
      <w:ind w:left="1415" w:right="79" w:hanging="283"/>
      <w:jc w:val="both"/>
    </w:pPr>
    <w:rPr>
      <w:spacing w:val="0"/>
    </w:rPr>
  </w:style>
  <w:style w:type="paragraph" w:styleId="Commarcadores4">
    <w:name w:val="List Bullet 4"/>
    <w:basedOn w:val="Normal"/>
    <w:autoRedefine/>
    <w:semiHidden/>
    <w:pPr>
      <w:keepNext w:val="0"/>
      <w:keepLines w:val="0"/>
      <w:ind w:left="566" w:right="79" w:hanging="283"/>
      <w:jc w:val="both"/>
    </w:pPr>
    <w:rPr>
      <w:spacing w:val="0"/>
    </w:rPr>
  </w:style>
  <w:style w:type="paragraph" w:styleId="Listadecontinuao2">
    <w:name w:val="List Continue 2"/>
    <w:basedOn w:val="Normal"/>
    <w:semiHidden/>
    <w:pPr>
      <w:keepNext w:val="0"/>
      <w:keepLines w:val="0"/>
      <w:ind w:left="1415" w:right="79" w:hanging="283"/>
      <w:jc w:val="both"/>
    </w:pPr>
    <w:rPr>
      <w:spacing w:val="0"/>
    </w:rPr>
  </w:style>
  <w:style w:type="paragraph" w:styleId="Listadecontinuao4">
    <w:name w:val="List Continue 4"/>
    <w:basedOn w:val="Normal"/>
    <w:semiHidden/>
    <w:pPr>
      <w:keepNext w:val="0"/>
      <w:keepLines w:val="0"/>
      <w:spacing w:after="120"/>
      <w:ind w:left="566" w:right="79"/>
      <w:jc w:val="both"/>
    </w:pPr>
    <w:rPr>
      <w:spacing w:val="0"/>
    </w:rPr>
  </w:style>
  <w:style w:type="paragraph" w:styleId="Listadecontinuao">
    <w:name w:val="List Continue"/>
    <w:basedOn w:val="Normal"/>
    <w:semiHidden/>
    <w:pPr>
      <w:keepNext w:val="0"/>
      <w:keepLines w:val="0"/>
      <w:spacing w:after="120"/>
      <w:ind w:left="1132" w:right="79"/>
      <w:jc w:val="both"/>
    </w:pPr>
    <w:rPr>
      <w:spacing w:val="0"/>
    </w:rPr>
  </w:style>
  <w:style w:type="paragraph" w:styleId="Numerada2">
    <w:name w:val="List Number 2"/>
    <w:basedOn w:val="Normal"/>
    <w:semiHidden/>
    <w:pPr>
      <w:keepNext w:val="0"/>
      <w:keepLines w:val="0"/>
      <w:spacing w:after="120"/>
      <w:ind w:left="1415" w:right="79"/>
      <w:jc w:val="both"/>
    </w:pPr>
    <w:rPr>
      <w:spacing w:val="0"/>
    </w:rPr>
  </w:style>
  <w:style w:type="paragraph" w:customStyle="1" w:styleId="Corpodetexto4">
    <w:name w:val="Corpo de texto 4"/>
    <w:basedOn w:val="Recuodecorpodetexto"/>
    <w:pPr>
      <w:keepNext w:val="0"/>
      <w:keepLines w:val="0"/>
      <w:spacing w:after="120"/>
      <w:ind w:left="283" w:right="79" w:firstLine="0"/>
      <w:jc w:val="both"/>
    </w:pPr>
    <w:rPr>
      <w:spacing w:val="0"/>
    </w:rPr>
  </w:style>
  <w:style w:type="paragraph" w:customStyle="1" w:styleId="Corpodetexto5">
    <w:name w:val="Corpo de texto 5"/>
    <w:basedOn w:val="Recuodecorpodetexto"/>
    <w:pPr>
      <w:keepNext w:val="0"/>
      <w:keepLines w:val="0"/>
      <w:spacing w:after="120"/>
      <w:ind w:left="283" w:right="79" w:firstLine="0"/>
      <w:jc w:val="both"/>
    </w:pPr>
    <w:rPr>
      <w:spacing w:val="0"/>
    </w:rPr>
  </w:style>
  <w:style w:type="paragraph" w:styleId="Subttulo">
    <w:name w:val="Subtitle"/>
    <w:basedOn w:val="Normal"/>
    <w:qFormat/>
    <w:pPr>
      <w:keepNext w:val="0"/>
      <w:keepLines w:val="0"/>
      <w:spacing w:after="60"/>
      <w:ind w:left="720" w:right="79"/>
      <w:jc w:val="center"/>
    </w:pPr>
    <w:rPr>
      <w:rFonts w:ascii="Arial" w:hAnsi="Arial"/>
      <w:spacing w:val="0"/>
    </w:rPr>
  </w:style>
  <w:style w:type="paragraph" w:styleId="Lista">
    <w:name w:val="List"/>
    <w:basedOn w:val="Corpodetexto"/>
    <w:semiHidden/>
    <w:pPr>
      <w:keepNext w:val="0"/>
      <w:keepLines w:val="0"/>
      <w:widowControl w:val="0"/>
      <w:suppressAutoHyphens/>
      <w:autoSpaceDE w:val="0"/>
      <w:jc w:val="both"/>
    </w:pPr>
    <w:rPr>
      <w:rFonts w:cs="Courier New"/>
      <w:bCs/>
      <w:spacing w:val="0"/>
      <w:sz w:val="22"/>
      <w:szCs w:val="22"/>
    </w:rPr>
  </w:style>
  <w:style w:type="paragraph" w:customStyle="1" w:styleId="WW-Corpodetexto3">
    <w:name w:val="WW-Corpo de texto 3"/>
    <w:basedOn w:val="Normal"/>
    <w:pPr>
      <w:keepNext w:val="0"/>
      <w:keepLines w:val="0"/>
      <w:suppressAutoHyphens/>
      <w:autoSpaceDE w:val="0"/>
      <w:spacing w:line="360" w:lineRule="auto"/>
      <w:jc w:val="both"/>
    </w:pPr>
    <w:rPr>
      <w:spacing w:val="0"/>
      <w:szCs w:val="24"/>
    </w:rPr>
  </w:style>
  <w:style w:type="paragraph" w:customStyle="1" w:styleId="ndice">
    <w:name w:val="Índice"/>
    <w:basedOn w:val="Normal"/>
    <w:pPr>
      <w:keepNext w:val="0"/>
      <w:keepLines w:val="0"/>
      <w:widowControl w:val="0"/>
      <w:suppressLineNumbers/>
      <w:suppressAutoHyphens/>
      <w:autoSpaceDE w:val="0"/>
    </w:pPr>
    <w:rPr>
      <w:rFonts w:cs="Courier New"/>
      <w:spacing w:val="0"/>
      <w:szCs w:val="24"/>
    </w:rPr>
  </w:style>
  <w:style w:type="paragraph" w:customStyle="1" w:styleId="WW-Corpodetexto2">
    <w:name w:val="WW-Corpo de texto 2"/>
    <w:basedOn w:val="Normal"/>
    <w:pPr>
      <w:keepNext w:val="0"/>
      <w:keepLines w:val="0"/>
      <w:widowControl w:val="0"/>
      <w:suppressAutoHyphens/>
      <w:autoSpaceDE w:val="0"/>
      <w:jc w:val="both"/>
    </w:pPr>
    <w:rPr>
      <w:rFonts w:ascii="Batang" w:eastAsia="Batang" w:hAnsi="Batang"/>
      <w:spacing w:val="0"/>
      <w:szCs w:val="24"/>
    </w:rPr>
  </w:style>
  <w:style w:type="paragraph" w:customStyle="1" w:styleId="WW-Recuodecorpodetexto2">
    <w:name w:val="WW-Recuo de corpo de texto 2"/>
    <w:basedOn w:val="Normal"/>
    <w:pPr>
      <w:keepNext w:val="0"/>
      <w:keepLines w:val="0"/>
      <w:widowControl w:val="0"/>
      <w:suppressAutoHyphens/>
      <w:autoSpaceDE w:val="0"/>
      <w:ind w:left="3261" w:hanging="284"/>
      <w:jc w:val="both"/>
    </w:pPr>
    <w:rPr>
      <w:spacing w:val="0"/>
      <w:szCs w:val="24"/>
    </w:rPr>
  </w:style>
  <w:style w:type="paragraph" w:styleId="Pr-formataoHTML">
    <w:name w:val="HTML Preformatted"/>
    <w:basedOn w:val="Normal"/>
    <w:semiHidden/>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pacing w:val="0"/>
    </w:rPr>
  </w:style>
  <w:style w:type="paragraph" w:customStyle="1" w:styleId="xl26">
    <w:name w:val="xl26"/>
    <w:basedOn w:val="Normal"/>
    <w:pPr>
      <w:keepNext w:val="0"/>
      <w:keepLines w:val="0"/>
      <w:pBdr>
        <w:bottom w:val="single" w:sz="4" w:space="0" w:color="auto"/>
        <w:right w:val="single" w:sz="4" w:space="0" w:color="auto"/>
      </w:pBdr>
      <w:spacing w:before="100" w:beforeAutospacing="1" w:after="100" w:afterAutospacing="1"/>
      <w:jc w:val="center"/>
    </w:pPr>
    <w:rPr>
      <w:rFonts w:eastAsia="Arial Unicode MS"/>
      <w:spacing w:val="0"/>
      <w:sz w:val="16"/>
      <w:szCs w:val="16"/>
    </w:rPr>
  </w:style>
  <w:style w:type="paragraph" w:customStyle="1" w:styleId="xl44">
    <w:name w:val="xl44"/>
    <w:basedOn w:val="Normal"/>
    <w:pPr>
      <w:keepNext w:val="0"/>
      <w:keepLines w:val="0"/>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16"/>
      <w:szCs w:val="16"/>
    </w:rPr>
  </w:style>
  <w:style w:type="paragraph" w:customStyle="1" w:styleId="WW-Recuodecorpodetexto3">
    <w:name w:val="WW-Recuo de corpo de texto 3"/>
    <w:basedOn w:val="Normal"/>
    <w:pPr>
      <w:keepNext w:val="0"/>
      <w:keepLines w:val="0"/>
      <w:widowControl w:val="0"/>
      <w:suppressAutoHyphens/>
      <w:autoSpaceDE w:val="0"/>
      <w:ind w:firstLine="2835"/>
      <w:jc w:val="both"/>
    </w:pPr>
    <w:rPr>
      <w:spacing w:val="0"/>
      <w:szCs w:val="24"/>
    </w:rPr>
  </w:style>
  <w:style w:type="paragraph" w:customStyle="1" w:styleId="xl24">
    <w:name w:val="xl24"/>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5">
    <w:name w:val="xl25"/>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7">
    <w:name w:val="xl27"/>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pacing w:val="0"/>
      <w:sz w:val="18"/>
      <w:szCs w:val="18"/>
    </w:rPr>
  </w:style>
  <w:style w:type="paragraph" w:customStyle="1" w:styleId="xl28">
    <w:name w:val="xl28"/>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b/>
      <w:bCs/>
      <w:spacing w:val="0"/>
      <w:sz w:val="18"/>
      <w:szCs w:val="18"/>
    </w:rPr>
  </w:style>
  <w:style w:type="paragraph" w:customStyle="1" w:styleId="xl29">
    <w:name w:val="xl29"/>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pacing w:val="0"/>
      <w:sz w:val="16"/>
      <w:szCs w:val="16"/>
    </w:rPr>
  </w:style>
  <w:style w:type="paragraph" w:customStyle="1" w:styleId="xl30">
    <w:name w:val="xl3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31">
    <w:name w:val="xl3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2">
    <w:name w:val="xl3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3">
    <w:name w:val="xl3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4">
    <w:name w:val="xl34"/>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5">
    <w:name w:val="xl3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6">
    <w:name w:val="xl3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7">
    <w:name w:val="xl3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8">
    <w:name w:val="xl3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9">
    <w:name w:val="xl3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0">
    <w:name w:val="xl4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1">
    <w:name w:val="xl4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2">
    <w:name w:val="xl4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3">
    <w:name w:val="xl4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5">
    <w:name w:val="xl4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6">
    <w:name w:val="xl4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7">
    <w:name w:val="xl4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8">
    <w:name w:val="xl4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9">
    <w:name w:val="xl4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50">
    <w:name w:val="xl50"/>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1">
    <w:name w:val="xl51"/>
    <w:basedOn w:val="Normal"/>
    <w:pPr>
      <w:keepNext w:val="0"/>
      <w:keepLines w:val="0"/>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52">
    <w:name w:val="xl52"/>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3">
    <w:name w:val="xl53"/>
    <w:basedOn w:val="Normal"/>
    <w:pPr>
      <w:keepNext w:val="0"/>
      <w:keepLines w:val="0"/>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xl54">
    <w:name w:val="xl54"/>
    <w:basedOn w:val="Normal"/>
    <w:pPr>
      <w:keepNext w:val="0"/>
      <w:keepLines w:val="0"/>
      <w:pBdr>
        <w:top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font5">
    <w:name w:val="font5"/>
    <w:basedOn w:val="Normal"/>
    <w:pPr>
      <w:keepNext w:val="0"/>
      <w:keepLines w:val="0"/>
      <w:spacing w:before="100" w:beforeAutospacing="1" w:after="100" w:afterAutospacing="1"/>
    </w:pPr>
    <w:rPr>
      <w:rFonts w:ascii="Arial" w:eastAsia="Arial Unicode MS" w:hAnsi="Arial" w:cs="Arial"/>
      <w:spacing w:val="0"/>
      <w:sz w:val="16"/>
      <w:szCs w:val="16"/>
    </w:rPr>
  </w:style>
  <w:style w:type="paragraph" w:customStyle="1" w:styleId="font6">
    <w:name w:val="font6"/>
    <w:basedOn w:val="Normal"/>
    <w:pPr>
      <w:keepNext w:val="0"/>
      <w:keepLines w:val="0"/>
      <w:spacing w:before="100" w:beforeAutospacing="1" w:after="100" w:afterAutospacing="1"/>
    </w:pPr>
    <w:rPr>
      <w:rFonts w:ascii="Arial" w:eastAsia="Arial Unicode MS" w:hAnsi="Arial" w:cs="Arial"/>
      <w:spacing w:val="0"/>
      <w:sz w:val="16"/>
      <w:szCs w:val="16"/>
      <w:u w:val="single"/>
    </w:rPr>
  </w:style>
  <w:style w:type="character" w:customStyle="1" w:styleId="NormalWebChar">
    <w:name w:val="Normal (Web) Char"/>
    <w:rPr>
      <w:sz w:val="24"/>
      <w:szCs w:val="24"/>
      <w:lang w:val="pt-BR" w:eastAsia="pt-BR" w:bidi="ar-SA"/>
    </w:rPr>
  </w:style>
  <w:style w:type="paragraph" w:customStyle="1" w:styleId="Corpodetexto31">
    <w:name w:val="Corpo de texto 31"/>
    <w:basedOn w:val="Normal"/>
    <w:rsid w:val="009C3BA9"/>
    <w:pPr>
      <w:keepNext w:val="0"/>
      <w:keepLines w:val="0"/>
      <w:widowControl w:val="0"/>
      <w:jc w:val="both"/>
    </w:pPr>
    <w:rPr>
      <w:spacing w:val="0"/>
      <w:sz w:val="20"/>
    </w:rPr>
  </w:style>
  <w:style w:type="table" w:styleId="Tabelacomgrade">
    <w:name w:val="Table Grid"/>
    <w:basedOn w:val="Tabelanormal"/>
    <w:uiPriority w:val="59"/>
    <w:rsid w:val="003B7D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4A727B"/>
    <w:rPr>
      <w:spacing w:val="32"/>
      <w:sz w:val="24"/>
    </w:rPr>
  </w:style>
  <w:style w:type="paragraph" w:styleId="Textodebalo">
    <w:name w:val="Balloon Text"/>
    <w:basedOn w:val="Normal"/>
    <w:link w:val="TextodebaloChar"/>
    <w:uiPriority w:val="99"/>
    <w:semiHidden/>
    <w:unhideWhenUsed/>
    <w:rsid w:val="00404452"/>
    <w:rPr>
      <w:rFonts w:ascii="Tahoma" w:hAnsi="Tahoma" w:cs="Tahoma"/>
      <w:sz w:val="16"/>
      <w:szCs w:val="16"/>
    </w:rPr>
  </w:style>
  <w:style w:type="character" w:customStyle="1" w:styleId="TextodebaloChar">
    <w:name w:val="Texto de balão Char"/>
    <w:link w:val="Textodebalo"/>
    <w:uiPriority w:val="99"/>
    <w:semiHidden/>
    <w:rsid w:val="00404452"/>
    <w:rPr>
      <w:rFonts w:ascii="Tahoma" w:hAnsi="Tahoma" w:cs="Tahoma"/>
      <w:spacing w:val="32"/>
      <w:sz w:val="16"/>
      <w:szCs w:val="16"/>
    </w:rPr>
  </w:style>
  <w:style w:type="character" w:customStyle="1" w:styleId="RecuodecorpodetextoChar">
    <w:name w:val="Recuo de corpo de texto Char"/>
    <w:link w:val="Recuodecorpodetexto"/>
    <w:rsid w:val="0057036E"/>
    <w:rPr>
      <w:spacing w:val="32"/>
      <w:sz w:val="24"/>
    </w:rPr>
  </w:style>
  <w:style w:type="character" w:customStyle="1" w:styleId="Corpodetexto2Char">
    <w:name w:val="Corpo de texto 2 Char"/>
    <w:link w:val="Corpodetexto2"/>
    <w:rsid w:val="0057036E"/>
    <w:rPr>
      <w:spacing w:val="32"/>
      <w:sz w:val="24"/>
    </w:rPr>
  </w:style>
  <w:style w:type="character" w:customStyle="1" w:styleId="RodapChar">
    <w:name w:val="Rodapé Char"/>
    <w:link w:val="Rodap"/>
    <w:uiPriority w:val="99"/>
    <w:rsid w:val="00BB7FF6"/>
    <w:rPr>
      <w:spacing w:val="32"/>
      <w:sz w:val="24"/>
    </w:rPr>
  </w:style>
  <w:style w:type="character" w:customStyle="1" w:styleId="Ttulo1Char">
    <w:name w:val="Título 1 Char"/>
    <w:link w:val="Ttulo1"/>
    <w:uiPriority w:val="9"/>
    <w:rsid w:val="00024FB5"/>
    <w:rPr>
      <w:b/>
      <w:spacing w:val="32"/>
      <w:sz w:val="24"/>
    </w:rPr>
  </w:style>
  <w:style w:type="character" w:customStyle="1" w:styleId="CorpodetextoChar">
    <w:name w:val="Corpo de texto Char"/>
    <w:link w:val="Corpodetexto"/>
    <w:rsid w:val="00024FB5"/>
    <w:rPr>
      <w:b/>
      <w:spacing w:val="32"/>
      <w:sz w:val="16"/>
    </w:rPr>
  </w:style>
  <w:style w:type="character" w:styleId="Forte">
    <w:name w:val="Strong"/>
    <w:uiPriority w:val="22"/>
    <w:qFormat/>
    <w:rsid w:val="00300DDE"/>
    <w:rPr>
      <w:b/>
      <w:bCs/>
    </w:rPr>
  </w:style>
  <w:style w:type="paragraph" w:styleId="MapadoDocumento">
    <w:name w:val="Document Map"/>
    <w:basedOn w:val="Normal"/>
    <w:link w:val="MapadoDocumentoChar"/>
    <w:uiPriority w:val="99"/>
    <w:semiHidden/>
    <w:unhideWhenUsed/>
    <w:rsid w:val="00AE7B0F"/>
    <w:rPr>
      <w:szCs w:val="24"/>
    </w:rPr>
  </w:style>
  <w:style w:type="character" w:customStyle="1" w:styleId="MapadoDocumentoChar">
    <w:name w:val="Mapa do Documento Char"/>
    <w:basedOn w:val="Fontepargpadro"/>
    <w:link w:val="MapadoDocumento"/>
    <w:uiPriority w:val="99"/>
    <w:semiHidden/>
    <w:rsid w:val="00AE7B0F"/>
    <w:rPr>
      <w:spacing w:val="32"/>
      <w:sz w:val="24"/>
      <w:szCs w:val="24"/>
    </w:rPr>
  </w:style>
  <w:style w:type="character" w:customStyle="1" w:styleId="Ttulo2Char">
    <w:name w:val="Título 2 Char"/>
    <w:basedOn w:val="Fontepargpadro"/>
    <w:link w:val="Ttulo2"/>
    <w:rsid w:val="008E408A"/>
    <w:rPr>
      <w:spacing w:val="32"/>
      <w:sz w:val="24"/>
    </w:rPr>
  </w:style>
  <w:style w:type="paragraph" w:styleId="PargrafodaLista">
    <w:name w:val="List Paragraph"/>
    <w:basedOn w:val="Normal"/>
    <w:uiPriority w:val="72"/>
    <w:rsid w:val="004B525E"/>
    <w:pPr>
      <w:ind w:left="720"/>
      <w:contextualSpacing/>
    </w:pPr>
  </w:style>
  <w:style w:type="character" w:customStyle="1" w:styleId="st1">
    <w:name w:val="st1"/>
    <w:basedOn w:val="Fontepargpadro"/>
    <w:rsid w:val="00241D59"/>
  </w:style>
  <w:style w:type="paragraph" w:customStyle="1" w:styleId="corpo">
    <w:name w:val="corpo"/>
    <w:basedOn w:val="Normal"/>
    <w:rsid w:val="00241D59"/>
    <w:pPr>
      <w:keepNext w:val="0"/>
      <w:keepLines w:val="0"/>
      <w:spacing w:before="100" w:beforeAutospacing="1" w:after="100" w:afterAutospacing="1"/>
    </w:pPr>
    <w:rPr>
      <w:spacing w:val="0"/>
      <w:szCs w:val="24"/>
    </w:rPr>
  </w:style>
  <w:style w:type="paragraph" w:customStyle="1" w:styleId="corponico">
    <w:name w:val="corponico"/>
    <w:basedOn w:val="Normal"/>
    <w:rsid w:val="00241D59"/>
    <w:pPr>
      <w:keepNext w:val="0"/>
      <w:keepLines w:val="0"/>
      <w:spacing w:before="100" w:beforeAutospacing="1" w:after="100" w:afterAutospacing="1"/>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6620">
      <w:bodyDiv w:val="1"/>
      <w:marLeft w:val="0"/>
      <w:marRight w:val="0"/>
      <w:marTop w:val="0"/>
      <w:marBottom w:val="0"/>
      <w:divBdr>
        <w:top w:val="none" w:sz="0" w:space="0" w:color="auto"/>
        <w:left w:val="none" w:sz="0" w:space="0" w:color="auto"/>
        <w:bottom w:val="none" w:sz="0" w:space="0" w:color="auto"/>
        <w:right w:val="none" w:sz="0" w:space="0" w:color="auto"/>
      </w:divBdr>
    </w:div>
    <w:div w:id="8885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71D5-F679-4A09-900E-07D70C47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5114</Words>
  <Characters>27617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lpstr>
    </vt:vector>
  </TitlesOfParts>
  <Company>EMSURB - Empresa Municipal de Serviços Urbanos</Company>
  <LinksUpToDate>false</LinksUpToDate>
  <CharactersWithSpaces>32666</CharactersWithSpaces>
  <SharedDoc>false</SharedDoc>
  <HLinks>
    <vt:vector size="6" baseType="variant">
      <vt:variant>
        <vt:i4>7733386</vt:i4>
      </vt:variant>
      <vt:variant>
        <vt:i4>37304</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EMPRESA  MUNICIPAL DE SERVIÇOS URBANOS</dc:creator>
  <cp:keywords/>
  <cp:lastModifiedBy>Usuario</cp:lastModifiedBy>
  <cp:revision>10</cp:revision>
  <cp:lastPrinted>2021-08-12T18:19:00Z</cp:lastPrinted>
  <dcterms:created xsi:type="dcterms:W3CDTF">2021-07-22T15:50:00Z</dcterms:created>
  <dcterms:modified xsi:type="dcterms:W3CDTF">2021-08-12T18:19:00Z</dcterms:modified>
</cp:coreProperties>
</file>